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4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ОТЧЕТ</w:t>
      </w: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 ВЫПОЛНЕНИИ МУНИЦИПАЛЬНОГО ЗАДАНИЯ</w:t>
      </w: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17</w:t>
      </w:r>
      <w:r w:rsidRPr="009E047F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18</w:t>
      </w:r>
      <w:r w:rsidRPr="009E047F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19</w:t>
      </w:r>
      <w:r w:rsidRPr="009E047F">
        <w:rPr>
          <w:rFonts w:ascii="Times New Roman" w:hAnsi="Times New Roman" w:cs="Times New Roman"/>
        </w:rPr>
        <w:t xml:space="preserve"> годов</w:t>
      </w: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 "</w:t>
      </w:r>
      <w:r w:rsidR="00955C42">
        <w:rPr>
          <w:rFonts w:ascii="Times New Roman" w:hAnsi="Times New Roman" w:cs="Times New Roman"/>
        </w:rPr>
        <w:t>22</w:t>
      </w:r>
      <w:r w:rsidRPr="009E047F">
        <w:rPr>
          <w:rFonts w:ascii="Times New Roman" w:hAnsi="Times New Roman" w:cs="Times New Roman"/>
        </w:rPr>
        <w:t xml:space="preserve">" </w:t>
      </w:r>
      <w:r w:rsidR="0018717B">
        <w:rPr>
          <w:rFonts w:ascii="Times New Roman" w:hAnsi="Times New Roman" w:cs="Times New Roman"/>
        </w:rPr>
        <w:t>января</w:t>
      </w:r>
      <w:r w:rsidRPr="009E047F">
        <w:rPr>
          <w:rFonts w:ascii="Times New Roman" w:hAnsi="Times New Roman" w:cs="Times New Roman"/>
        </w:rPr>
        <w:t xml:space="preserve"> 20</w:t>
      </w:r>
      <w:r w:rsidR="0018717B">
        <w:rPr>
          <w:rFonts w:ascii="Times New Roman" w:hAnsi="Times New Roman" w:cs="Times New Roman"/>
        </w:rPr>
        <w:t>18</w:t>
      </w:r>
      <w:r w:rsidRPr="009E047F">
        <w:rPr>
          <w:rFonts w:ascii="Times New Roman" w:hAnsi="Times New Roman" w:cs="Times New Roman"/>
        </w:rPr>
        <w:t xml:space="preserve"> г.</w:t>
      </w:r>
    </w:p>
    <w:p w:rsidR="00441544" w:rsidRPr="009E047F" w:rsidRDefault="00441544" w:rsidP="00441544">
      <w:pPr>
        <w:pStyle w:val="ConsPlusNonformat"/>
        <w:tabs>
          <w:tab w:val="left" w:pos="137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026"/>
      </w:tblGrid>
      <w:tr w:rsidR="00441544" w:rsidRPr="00085F18" w:rsidTr="004327FC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44" w:rsidRPr="00085F18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12" w:space="0" w:color="auto"/>
            </w:tcBorders>
          </w:tcPr>
          <w:p w:rsidR="00441544" w:rsidRPr="00085F18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85F18">
              <w:rPr>
                <w:rFonts w:ascii="Calibri" w:eastAsia="Calibri" w:hAnsi="Calibri" w:cs="Times New Roman"/>
                <w:sz w:val="14"/>
                <w:szCs w:val="14"/>
              </w:rPr>
              <w:t>Коды</w:t>
            </w:r>
          </w:p>
        </w:tc>
      </w:tr>
      <w:tr w:rsidR="00441544" w:rsidRPr="00682E51" w:rsidTr="004327FC">
        <w:trPr>
          <w:trHeight w:val="45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0506001</w:t>
            </w:r>
          </w:p>
        </w:tc>
      </w:tr>
      <w:tr w:rsidR="00441544" w:rsidRPr="00682E51" w:rsidTr="004327FC">
        <w:trPr>
          <w:trHeight w:val="17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Дата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441544" w:rsidRPr="00682E51" w:rsidTr="004327FC">
        <w:trPr>
          <w:trHeight w:val="13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544" w:rsidRPr="00682E51" w:rsidRDefault="00441544" w:rsidP="004327FC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</w:tbl>
    <w:p w:rsidR="00441544" w:rsidRPr="0014101E" w:rsidRDefault="00441544" w:rsidP="00441544">
      <w:pPr>
        <w:pStyle w:val="ConsPlusNonformat"/>
        <w:tabs>
          <w:tab w:val="left" w:pos="13722"/>
        </w:tabs>
        <w:rPr>
          <w:rFonts w:ascii="Times New Roman" w:hAnsi="Times New Roman" w:cs="Times New Roman"/>
          <w:sz w:val="18"/>
          <w:szCs w:val="18"/>
        </w:rPr>
      </w:pP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Наименование муниципального учреждения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i/>
        </w:rPr>
        <w:t>муниципальное бюджетное дошкольное образовательное учреждение «</w:t>
      </w:r>
      <w:r w:rsidR="00955C42">
        <w:rPr>
          <w:rFonts w:ascii="Times New Roman" w:hAnsi="Times New Roman" w:cs="Times New Roman"/>
          <w:b/>
          <w:i/>
        </w:rPr>
        <w:t>Центр развития ребенка - детский сад № 48</w:t>
      </w:r>
      <w:r>
        <w:rPr>
          <w:rFonts w:ascii="Times New Roman" w:hAnsi="Times New Roman" w:cs="Times New Roman"/>
          <w:b/>
          <w:i/>
        </w:rPr>
        <w:t>»</w:t>
      </w:r>
    </w:p>
    <w:p w:rsidR="00441544" w:rsidRPr="009E047F" w:rsidRDefault="00441544" w:rsidP="00441544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9E047F">
        <w:rPr>
          <w:rFonts w:ascii="Times New Roman" w:hAnsi="Times New Roman" w:cs="Times New Roman"/>
        </w:rPr>
        <w:t>Виды деятельности муниципального учреждения</w:t>
      </w:r>
      <w:r>
        <w:rPr>
          <w:rFonts w:ascii="Times New Roman" w:hAnsi="Times New Roman" w:cs="Times New Roman"/>
        </w:rPr>
        <w:t>:</w:t>
      </w:r>
      <w:r w:rsidRPr="00085F18">
        <w:rPr>
          <w:rFonts w:ascii="Times New Roman" w:hAnsi="Times New Roman" w:cs="Times New Roman"/>
          <w:b/>
          <w:i/>
        </w:rPr>
        <w:t xml:space="preserve"> образование</w:t>
      </w:r>
    </w:p>
    <w:p w:rsidR="00441544" w:rsidRPr="009E047F" w:rsidRDefault="00441544" w:rsidP="00441544">
      <w:pPr>
        <w:pStyle w:val="ConsPlusNonforma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Вид муниципального учреждения</w:t>
      </w:r>
      <w:r>
        <w:rPr>
          <w:rFonts w:ascii="Times New Roman" w:hAnsi="Times New Roman" w:cs="Times New Roman"/>
        </w:rPr>
        <w:t>:</w:t>
      </w:r>
      <w:r w:rsidRPr="009E047F">
        <w:rPr>
          <w:rFonts w:ascii="Times New Roman" w:hAnsi="Times New Roman" w:cs="Times New Roman"/>
        </w:rPr>
        <w:t xml:space="preserve"> </w:t>
      </w:r>
      <w:r w:rsidRPr="00085F18">
        <w:rPr>
          <w:rFonts w:ascii="Times New Roman" w:hAnsi="Times New Roman" w:cs="Times New Roman"/>
          <w:b/>
          <w:i/>
        </w:rPr>
        <w:t>дошкольная образовательная организация</w:t>
      </w:r>
      <w:r w:rsidRPr="009E047F">
        <w:rPr>
          <w:rFonts w:ascii="Times New Roman" w:hAnsi="Times New Roman" w:cs="Times New Roman"/>
        </w:rPr>
        <w:t xml:space="preserve">                           </w:t>
      </w:r>
    </w:p>
    <w:p w:rsidR="00441544" w:rsidRPr="00085F18" w:rsidRDefault="00441544" w:rsidP="004415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5F18">
        <w:rPr>
          <w:rFonts w:ascii="Times New Roman" w:hAnsi="Times New Roman" w:cs="Times New Roman"/>
          <w:sz w:val="16"/>
          <w:szCs w:val="16"/>
        </w:rPr>
        <w:t xml:space="preserve">   (указывается вид муниципального учреждения из базового (отраслевого) перечня)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Периодичность _____________________________________________________________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 xml:space="preserve">(указывается в соответствии с периодичностью представления отчета о выполнении муниципального задания,    </w:t>
      </w:r>
      <w:proofErr w:type="gramEnd"/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A5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установленной в муниципальном задании)</w:t>
      </w:r>
      <w:proofErr w:type="gramEnd"/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14101E" w:rsidRDefault="00441544" w:rsidP="004415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Часть 1. Сведения об оказываемых муниципальных услугах </w:t>
      </w:r>
      <w:hyperlink w:anchor="P1095" w:history="1">
        <w:r w:rsidRPr="0014101E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14101E" w:rsidRDefault="004327FC" w:rsidP="004327F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41544" w:rsidRPr="0014101E">
        <w:rPr>
          <w:rFonts w:ascii="Times New Roman" w:hAnsi="Times New Roman" w:cs="Times New Roman"/>
          <w:sz w:val="18"/>
          <w:szCs w:val="18"/>
        </w:rPr>
        <w:t>Уникальный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 xml:space="preserve"> номер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4101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327FC" w:rsidRPr="0014101E" w:rsidRDefault="0037190B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2" o:spid="_x0000_s1026" style="position:absolute;left:0;text-align:left;margin-left:705.75pt;margin-top:6.7pt;width:55.05pt;height:50.1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" fillcolor="white [3201]" strokecolor="#f79646 [3209]" strokeweight="2pt">
            <v:path arrowok="t"/>
            <v:textbox>
              <w:txbxContent>
                <w:p w:rsidR="00EC15A0" w:rsidRDefault="00EC15A0" w:rsidP="00441544">
                  <w:pPr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Cs/>
                      <w:szCs w:val="28"/>
                      <w:shd w:val="clear" w:color="auto" w:fill="FFFFFF"/>
                    </w:rPr>
                    <w:t>11.784</w:t>
                  </w:r>
                  <w:r w:rsidRPr="0039065B">
                    <w:rPr>
                      <w:rFonts w:ascii="Times New Roman" w:eastAsia="Calibri" w:hAnsi="Times New Roman" w:cs="Times New Roman"/>
                      <w:bCs/>
                      <w:szCs w:val="28"/>
                      <w:shd w:val="clear" w:color="auto" w:fill="FFFFFF"/>
                    </w:rPr>
                    <w:t>.0</w:t>
                  </w:r>
                </w:p>
              </w:txbxContent>
            </v:textbox>
            <w10:wrap anchorx="margin"/>
          </v:rect>
        </w:pict>
      </w:r>
      <w:r w:rsidR="00441544" w:rsidRPr="0014101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415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441544">
        <w:rPr>
          <w:rFonts w:ascii="Times New Roman" w:hAnsi="Times New Roman" w:cs="Times New Roman"/>
          <w:sz w:val="18"/>
          <w:szCs w:val="18"/>
        </w:rPr>
        <w:t xml:space="preserve">  </w:t>
      </w:r>
      <w:r w:rsidR="00441544" w:rsidRPr="0014101E">
        <w:rPr>
          <w:rFonts w:ascii="Times New Roman" w:hAnsi="Times New Roman" w:cs="Times New Roman"/>
          <w:sz w:val="18"/>
          <w:szCs w:val="18"/>
        </w:rPr>
        <w:t>базовому (отраслевому)</w:t>
      </w:r>
      <w:r w:rsidR="004327FC" w:rsidRPr="004327FC">
        <w:rPr>
          <w:rFonts w:ascii="Times New Roman" w:hAnsi="Times New Roman" w:cs="Times New Roman"/>
          <w:sz w:val="18"/>
          <w:szCs w:val="18"/>
        </w:rPr>
        <w:t xml:space="preserve"> </w:t>
      </w:r>
      <w:r w:rsidR="004327FC"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4327FC" w:rsidRPr="0014101E" w:rsidRDefault="004327FC" w:rsidP="004327F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441544" w:rsidRPr="0014101E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27FC" w:rsidRPr="00DE1578" w:rsidRDefault="00441544" w:rsidP="004327FC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4327FC">
        <w:rPr>
          <w:rFonts w:ascii="Times New Roman" w:hAnsi="Times New Roman" w:cs="Times New Roman"/>
          <w:sz w:val="18"/>
          <w:szCs w:val="18"/>
        </w:rPr>
        <w:t>1.</w:t>
      </w:r>
      <w:r w:rsidR="004327FC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4327FC" w:rsidRPr="00DE1578">
        <w:rPr>
          <w:rFonts w:ascii="Times New Roman" w:hAnsi="Times New Roman" w:cs="Times New Roman"/>
          <w:sz w:val="18"/>
          <w:szCs w:val="18"/>
        </w:rPr>
        <w:t xml:space="preserve">Наименование муниципальной услуги </w:t>
      </w:r>
      <w:r w:rsidR="004327FC" w:rsidRPr="00DE1578">
        <w:rPr>
          <w:rFonts w:ascii="Times New Roman" w:hAnsi="Times New Roman" w:cs="Times New Roman"/>
          <w:b/>
          <w:sz w:val="18"/>
          <w:szCs w:val="18"/>
        </w:rPr>
        <w:t>реализация основных общеобразовательных программ дошкольного образования</w:t>
      </w:r>
    </w:p>
    <w:p w:rsidR="004327FC" w:rsidRPr="00DE1578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327FC" w:rsidRPr="00DE1578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3. </w:t>
      </w:r>
      <w:r w:rsidRPr="0014101E">
        <w:rPr>
          <w:rFonts w:ascii="Times New Roman" w:hAnsi="Times New Roman" w:cs="Times New Roman"/>
          <w:sz w:val="18"/>
          <w:szCs w:val="18"/>
        </w:rPr>
        <w:t>Сведения о фактическом достижении показателей, характеризующих объем (содержание) и (или) качество муниципальной услуги:</w:t>
      </w:r>
    </w:p>
    <w:p w:rsidR="004327FC" w:rsidRPr="0014101E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3.1. </w:t>
      </w:r>
      <w:r w:rsidRPr="0014101E">
        <w:rPr>
          <w:rFonts w:ascii="Times New Roman" w:hAnsi="Times New Roman" w:cs="Times New Roman"/>
          <w:sz w:val="18"/>
          <w:szCs w:val="18"/>
        </w:rPr>
        <w:t>Сведения  о фактическом  достижении  показателей,  характеризующих качество муниципальной услуги:</w:t>
      </w:r>
    </w:p>
    <w:p w:rsidR="000667B9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1303"/>
        <w:gridCol w:w="1305"/>
        <w:gridCol w:w="1276"/>
        <w:gridCol w:w="1275"/>
        <w:gridCol w:w="1417"/>
        <w:gridCol w:w="994"/>
        <w:gridCol w:w="964"/>
        <w:gridCol w:w="737"/>
        <w:gridCol w:w="935"/>
        <w:gridCol w:w="1128"/>
        <w:gridCol w:w="994"/>
        <w:gridCol w:w="1191"/>
        <w:gridCol w:w="1020"/>
      </w:tblGrid>
      <w:tr w:rsidR="000667B9" w:rsidTr="000667B9">
        <w:trPr>
          <w:trHeight w:val="546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0667B9" w:rsidTr="000667B9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0667B9" w:rsidTr="000667B9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67B9" w:rsidTr="000667B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643178" w:rsidTr="000667B9">
        <w:trPr>
          <w:trHeight w:val="18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000000000009936000211784000303900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201001100101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DF2358" w:rsidRDefault="00643178" w:rsidP="00EC1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EC15A0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EC15A0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C15A0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C15A0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43178" w:rsidTr="000667B9">
        <w:trPr>
          <w:trHeight w:val="34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0667B9" w:rsidRDefault="000667B9" w:rsidP="000667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667B9" w:rsidRDefault="000667B9" w:rsidP="000667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0667B9" w:rsidRDefault="000667B9" w:rsidP="000667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8"/>
        <w:gridCol w:w="767"/>
        <w:gridCol w:w="1135"/>
        <w:gridCol w:w="1135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0667B9" w:rsidTr="000667B9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0667B9" w:rsidTr="000667B9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</w:t>
            </w:r>
          </w:p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67B9" w:rsidTr="000667B9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B9" w:rsidRDefault="0006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67B9" w:rsidTr="00066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9" w:rsidRDefault="000667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643178" w:rsidTr="000667B9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000000000009936000211784000303900201001100101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Число </w:t>
            </w: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8B4166" w:rsidRDefault="00643178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7D42D7" w:rsidRDefault="00643178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7D42D7" w:rsidRDefault="00EC15A0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Pr="007D42D7" w:rsidRDefault="00EC15A0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EC15A0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274AC8" w:rsidP="00EC15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связи с переходом в другую возрастную категорию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 рублей на одного ребенка в день</w:t>
            </w:r>
            <w:bookmarkStart w:id="0" w:name="_GoBack"/>
            <w:bookmarkEnd w:id="0"/>
          </w:p>
        </w:tc>
      </w:tr>
      <w:tr w:rsidR="00643178" w:rsidTr="000667B9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8" w:rsidRDefault="006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8" w:rsidRDefault="006431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67B9" w:rsidRDefault="000667B9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27FC" w:rsidRPr="00DE1578" w:rsidRDefault="000667B9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327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441544"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4327FC" w:rsidRDefault="004327FC" w:rsidP="00432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– 5</w:t>
      </w:r>
    </w:p>
    <w:p w:rsidR="004327FC" w:rsidRDefault="004327FC" w:rsidP="004415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544" w:rsidRPr="009E047F" w:rsidRDefault="00441544" w:rsidP="00441544">
      <w:pPr>
        <w:pStyle w:val="ConsPlusNonformat"/>
        <w:jc w:val="center"/>
        <w:rPr>
          <w:rFonts w:ascii="Times New Roman" w:hAnsi="Times New Roman" w:cs="Times New Roman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E047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027"/>
      </w:tblGrid>
      <w:tr w:rsidR="00441544" w:rsidRPr="0039065B" w:rsidTr="004327FC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1544" w:rsidRPr="0039065B" w:rsidRDefault="00441544" w:rsidP="004327FC">
            <w:pPr>
              <w:pStyle w:val="4"/>
              <w:keepNext w:val="0"/>
              <w:widowControl w:val="0"/>
              <w:spacing w:before="0" w:after="0"/>
              <w:ind w:left="0" w:right="34" w:firstLine="0"/>
              <w:jc w:val="right"/>
              <w:rPr>
                <w:rFonts w:eastAsia="Calibri"/>
                <w:bCs w:val="0"/>
                <w:sz w:val="20"/>
                <w:szCs w:val="20"/>
                <w:shd w:val="clear" w:color="auto" w:fill="FFFFFF"/>
              </w:rPr>
            </w:pPr>
            <w:r w:rsidRPr="0039065B">
              <w:rPr>
                <w:rStyle w:val="CharStyle9Exact"/>
                <w:rFonts w:eastAsia="Calibr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41544" w:rsidRPr="0039065B" w:rsidRDefault="00441544" w:rsidP="004327FC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  <w:t>11.784</w:t>
            </w:r>
            <w:r w:rsidRPr="0039065B"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  <w:t>.0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1. Наименование муниципальной услуги </w:t>
      </w:r>
      <w:r w:rsidRPr="00DE1578">
        <w:rPr>
          <w:rFonts w:ascii="Times New Roman" w:hAnsi="Times New Roman" w:cs="Times New Roman"/>
          <w:b/>
          <w:i/>
          <w:sz w:val="18"/>
          <w:szCs w:val="18"/>
        </w:rPr>
        <w:t>реализация основных общеобразовательных программ дошкольного образования</w:t>
      </w:r>
    </w:p>
    <w:p w:rsidR="00441544" w:rsidRPr="00DE1578" w:rsidRDefault="00441544" w:rsidP="00441544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61"/>
      <w:bookmarkEnd w:id="1"/>
      <w:r w:rsidRPr="00DE1578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441544" w:rsidRPr="0039065B" w:rsidTr="004327FC">
        <w:trPr>
          <w:trHeight w:val="739"/>
        </w:trPr>
        <w:tc>
          <w:tcPr>
            <w:tcW w:w="1134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441544" w:rsidRPr="0039065B" w:rsidTr="004327FC">
        <w:trPr>
          <w:trHeight w:val="597"/>
        </w:trPr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услуги 2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услуги 3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1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2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39065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41544" w:rsidRPr="0039065B" w:rsidTr="004327FC"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65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39065B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544" w:rsidRPr="0039065B" w:rsidTr="004327FC">
        <w:trPr>
          <w:trHeight w:val="221"/>
        </w:trPr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39065B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41544" w:rsidRPr="0039065B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1544" w:rsidRPr="0039065B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41544" w:rsidRPr="0039065B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1544" w:rsidRPr="0039065B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39065B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39065B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544" w:rsidRPr="008B4166" w:rsidTr="004327FC">
        <w:tc>
          <w:tcPr>
            <w:tcW w:w="1134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00000000000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9936000211784000303900301000100101</w:t>
            </w:r>
          </w:p>
        </w:tc>
        <w:tc>
          <w:tcPr>
            <w:tcW w:w="1418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134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</w:tcPr>
          <w:p w:rsidR="00441544" w:rsidRPr="00DF2358" w:rsidRDefault="00441544" w:rsidP="00432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441544" w:rsidRPr="008B4166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41544" w:rsidRPr="00DF2358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-5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</w:rPr>
      </w:pPr>
      <w:bookmarkStart w:id="2" w:name="P338"/>
      <w:bookmarkEnd w:id="2"/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441544" w:rsidRPr="008B4166" w:rsidTr="004327FC">
        <w:tc>
          <w:tcPr>
            <w:tcW w:w="851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41544" w:rsidRPr="008B4166" w:rsidTr="004327FC">
        <w:tc>
          <w:tcPr>
            <w:tcW w:w="851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услуги 2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услуги 3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1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2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8B416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41544" w:rsidRPr="008B4166" w:rsidTr="004327FC">
        <w:tc>
          <w:tcPr>
            <w:tcW w:w="851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9" w:type="dxa"/>
          </w:tcPr>
          <w:p w:rsidR="00441544" w:rsidRPr="008B4166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8B4166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EED" w:rsidRPr="000F565B" w:rsidTr="004327FC">
        <w:tc>
          <w:tcPr>
            <w:tcW w:w="851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00000000000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9936000211784000303900301000100101</w:t>
            </w:r>
          </w:p>
        </w:tc>
        <w:tc>
          <w:tcPr>
            <w:tcW w:w="1417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134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851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</w:p>
        </w:tc>
        <w:tc>
          <w:tcPr>
            <w:tcW w:w="1276" w:type="dxa"/>
          </w:tcPr>
          <w:p w:rsidR="00187EED" w:rsidRPr="008B4166" w:rsidRDefault="00187EED" w:rsidP="00EC1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Число </w:t>
            </w:r>
            <w:proofErr w:type="gramStart"/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48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569" w:type="dxa"/>
          </w:tcPr>
          <w:p w:rsidR="00187EED" w:rsidRPr="008B4166" w:rsidRDefault="00187EE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187EED" w:rsidRPr="007D42D7" w:rsidRDefault="00187EED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15A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187EED" w:rsidRPr="007D42D7" w:rsidRDefault="00187EED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15A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7EED" w:rsidRPr="007D42D7" w:rsidRDefault="00187EED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15A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187EED" w:rsidRPr="00362F76" w:rsidRDefault="00EC15A0" w:rsidP="00EC1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 рублей на одного ребенка в день</w:t>
            </w:r>
          </w:p>
        </w:tc>
        <w:tc>
          <w:tcPr>
            <w:tcW w:w="850" w:type="dxa"/>
          </w:tcPr>
          <w:p w:rsidR="00187EED" w:rsidRPr="000F565B" w:rsidRDefault="000F565B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65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187EED" w:rsidRPr="000F565B" w:rsidRDefault="000F565B" w:rsidP="00EC1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65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</w:tbl>
    <w:p w:rsidR="00441544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41544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41544" w:rsidRPr="009940B8" w:rsidRDefault="00441544" w:rsidP="004415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441544" w:rsidRPr="009E047F" w:rsidRDefault="00441544" w:rsidP="004415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47F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9E047F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9E047F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</w:p>
    <w:p w:rsidR="00441544" w:rsidRPr="00DE1578" w:rsidRDefault="00441544" w:rsidP="00441544">
      <w:pPr>
        <w:pStyle w:val="ConsPlusNonformat"/>
        <w:tabs>
          <w:tab w:val="left" w:pos="14484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1. Наименование муниципальной услуги </w:t>
      </w:r>
      <w:r w:rsidRPr="00DE1578">
        <w:rPr>
          <w:rFonts w:ascii="Times New Roman" w:hAnsi="Times New Roman" w:cs="Times New Roman"/>
          <w:b/>
          <w:i/>
          <w:sz w:val="18"/>
          <w:szCs w:val="18"/>
        </w:rPr>
        <w:t>присмотр и уход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027"/>
      </w:tblGrid>
      <w:tr w:rsidR="00441544" w:rsidRPr="00DE1578" w:rsidTr="004327FC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1544" w:rsidRPr="00DE1578" w:rsidRDefault="00441544" w:rsidP="004327FC">
            <w:pPr>
              <w:pStyle w:val="4"/>
              <w:keepNext w:val="0"/>
              <w:widowControl w:val="0"/>
              <w:spacing w:before="0" w:after="0"/>
              <w:ind w:left="0" w:right="34" w:firstLine="0"/>
              <w:jc w:val="center"/>
              <w:rPr>
                <w:rFonts w:eastAsia="Calibri"/>
                <w:bCs w:val="0"/>
                <w:sz w:val="18"/>
                <w:szCs w:val="18"/>
                <w:shd w:val="clear" w:color="auto" w:fill="FFFFFF"/>
              </w:rPr>
            </w:pPr>
            <w:r w:rsidRPr="00DE1578">
              <w:rPr>
                <w:rStyle w:val="CharStyle9Exact"/>
                <w:rFonts w:eastAsia="Calibri"/>
                <w:sz w:val="18"/>
                <w:szCs w:val="18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41544" w:rsidRPr="00DE1578" w:rsidRDefault="00441544" w:rsidP="004327FC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DE1578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11.785.0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441544" w:rsidRPr="00DF2358" w:rsidTr="004327FC">
        <w:tc>
          <w:tcPr>
            <w:tcW w:w="1134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441544" w:rsidRPr="00DF2358" w:rsidTr="004327FC">
        <w:trPr>
          <w:trHeight w:val="597"/>
        </w:trPr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услуги 2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услуги 3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1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2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F4773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41544" w:rsidRPr="00DF2358" w:rsidTr="004327FC"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544" w:rsidRPr="00DF2358" w:rsidTr="004327FC"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544" w:rsidRPr="00DF2358" w:rsidTr="004327FC">
        <w:tc>
          <w:tcPr>
            <w:tcW w:w="1134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000000000009936000211785001100400006001100101</w:t>
            </w:r>
          </w:p>
        </w:tc>
        <w:tc>
          <w:tcPr>
            <w:tcW w:w="1418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 льготных категорий</w:t>
            </w:r>
          </w:p>
        </w:tc>
        <w:tc>
          <w:tcPr>
            <w:tcW w:w="1417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276" w:type="dxa"/>
          </w:tcPr>
          <w:p w:rsidR="00441544" w:rsidRPr="00F47730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441544" w:rsidRPr="00F47730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41544" w:rsidRPr="00F47730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851"/>
      </w:tblGrid>
      <w:tr w:rsidR="00441544" w:rsidRPr="00DF2358" w:rsidTr="004327FC">
        <w:tc>
          <w:tcPr>
            <w:tcW w:w="851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41544" w:rsidRPr="00DF2358" w:rsidTr="004327FC">
        <w:tc>
          <w:tcPr>
            <w:tcW w:w="851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услуги 2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услуги 3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1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2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3E13C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41544" w:rsidRPr="00DF2358" w:rsidTr="004327FC">
        <w:tc>
          <w:tcPr>
            <w:tcW w:w="851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9" w:type="dxa"/>
          </w:tcPr>
          <w:p w:rsidR="00441544" w:rsidRPr="003E13CC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3E13CC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7D" w:rsidRPr="00DF2358" w:rsidTr="004327FC">
        <w:tc>
          <w:tcPr>
            <w:tcW w:w="851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000000000009936000211785001100400006001100101</w:t>
            </w:r>
          </w:p>
        </w:tc>
        <w:tc>
          <w:tcPr>
            <w:tcW w:w="1417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 льготных категорий</w:t>
            </w:r>
          </w:p>
        </w:tc>
        <w:tc>
          <w:tcPr>
            <w:tcW w:w="1701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276" w:type="dxa"/>
          </w:tcPr>
          <w:p w:rsidR="0020107D" w:rsidRPr="003E13CC" w:rsidRDefault="0020107D" w:rsidP="00EC1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848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569" w:type="dxa"/>
          </w:tcPr>
          <w:p w:rsidR="0020107D" w:rsidRPr="003E13CC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20107D" w:rsidRPr="007D42D7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850" w:type="dxa"/>
          </w:tcPr>
          <w:p w:rsidR="0020107D" w:rsidRPr="007D42D7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851" w:type="dxa"/>
          </w:tcPr>
          <w:p w:rsidR="0020107D" w:rsidRPr="007D42D7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992" w:type="dxa"/>
          </w:tcPr>
          <w:p w:rsidR="0020107D" w:rsidRPr="0071318E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31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1318E">
              <w:rPr>
                <w:rFonts w:ascii="Times New Roman" w:hAnsi="Times New Roman" w:cs="Times New Roman"/>
                <w:sz w:val="16"/>
                <w:szCs w:val="16"/>
              </w:rPr>
              <w:t xml:space="preserve"> рублей за одного ребенка в день</w:t>
            </w:r>
          </w:p>
        </w:tc>
        <w:tc>
          <w:tcPr>
            <w:tcW w:w="850" w:type="dxa"/>
          </w:tcPr>
          <w:p w:rsidR="0020107D" w:rsidRPr="0071318E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318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20107D" w:rsidRPr="0071318E" w:rsidRDefault="0020107D" w:rsidP="00EC15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318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</w:tr>
    </w:tbl>
    <w:p w:rsidR="00441544" w:rsidRPr="00DF2358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 от  установленных  показателей  объема муниципальной  услуги,  в  пределах которых муниципальное задание считается выполненным (процентов) – 5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9940B8" w:rsidRDefault="00441544" w:rsidP="004415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441544" w:rsidRPr="009E047F" w:rsidRDefault="00441544" w:rsidP="004415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E047F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</w:p>
    <w:p w:rsidR="00441544" w:rsidRPr="00DE1578" w:rsidRDefault="00441544" w:rsidP="00441544">
      <w:pPr>
        <w:pStyle w:val="ConsPlusNonformat"/>
        <w:tabs>
          <w:tab w:val="left" w:pos="14558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1. Наименование муниципальной услуги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1578">
        <w:rPr>
          <w:rFonts w:ascii="Times New Roman" w:hAnsi="Times New Roman" w:cs="Times New Roman"/>
          <w:b/>
          <w:i/>
          <w:sz w:val="18"/>
          <w:szCs w:val="1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Pr="00DE1578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027"/>
      </w:tblGrid>
      <w:tr w:rsidR="00441544" w:rsidRPr="00DE1578" w:rsidTr="004327FC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1544" w:rsidRPr="00DE1578" w:rsidRDefault="00441544" w:rsidP="004327FC">
            <w:pPr>
              <w:pStyle w:val="4"/>
              <w:keepNext w:val="0"/>
              <w:widowControl w:val="0"/>
              <w:spacing w:before="0" w:after="0"/>
              <w:ind w:left="0" w:right="34" w:firstLine="0"/>
              <w:jc w:val="center"/>
              <w:rPr>
                <w:rFonts w:eastAsia="Calibri"/>
                <w:bCs w:val="0"/>
                <w:sz w:val="18"/>
                <w:szCs w:val="18"/>
                <w:shd w:val="clear" w:color="auto" w:fill="FFFFFF"/>
              </w:rPr>
            </w:pPr>
            <w:r w:rsidRPr="00DE1578">
              <w:rPr>
                <w:rStyle w:val="CharStyle9Exact"/>
                <w:rFonts w:eastAsia="Calibri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41544" w:rsidRPr="00DE1578" w:rsidRDefault="00441544" w:rsidP="004327FC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DE1578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11.034.1</w:t>
            </w:r>
          </w:p>
        </w:tc>
      </w:tr>
    </w:tbl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DE1578">
        <w:rPr>
          <w:rFonts w:ascii="Times New Roman" w:hAnsi="Times New Roman" w:cs="Times New Roman"/>
          <w:b/>
          <w:sz w:val="18"/>
          <w:szCs w:val="18"/>
        </w:rPr>
        <w:t xml:space="preserve">в интересах общества 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8"/>
        <w:gridCol w:w="1417"/>
        <w:gridCol w:w="1134"/>
        <w:gridCol w:w="1134"/>
        <w:gridCol w:w="1276"/>
        <w:gridCol w:w="3260"/>
        <w:gridCol w:w="993"/>
        <w:gridCol w:w="708"/>
        <w:gridCol w:w="993"/>
        <w:gridCol w:w="992"/>
        <w:gridCol w:w="992"/>
      </w:tblGrid>
      <w:tr w:rsidR="00441544" w:rsidRPr="00DF2358" w:rsidTr="004327FC">
        <w:tc>
          <w:tcPr>
            <w:tcW w:w="1134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441544" w:rsidRPr="00DF2358" w:rsidTr="004327FC">
        <w:trPr>
          <w:trHeight w:val="742"/>
        </w:trPr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услуги 2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услуги 3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1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2</w:t>
            </w:r>
          </w:p>
          <w:p w:rsidR="00441544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  <w:p w:rsidR="00441544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C2F7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41544" w:rsidRPr="00DF2358" w:rsidTr="004327FC"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7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0C2F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544" w:rsidRPr="00DF2358" w:rsidTr="004327FC"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0C2F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441544" w:rsidRPr="000C2F78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41544" w:rsidRPr="000C2F78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41544" w:rsidRPr="000C2F78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1544" w:rsidRPr="000C2F78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0C2F78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544" w:rsidRPr="000C2F78" w:rsidRDefault="00441544" w:rsidP="004327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07D" w:rsidRPr="00DF2358" w:rsidTr="004327FC">
        <w:tc>
          <w:tcPr>
            <w:tcW w:w="1134" w:type="dxa"/>
          </w:tcPr>
          <w:p w:rsidR="0020107D" w:rsidRPr="00AC22D9" w:rsidRDefault="0020107D" w:rsidP="00EC1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000000000009936000211034100000000000005101101</w:t>
            </w:r>
          </w:p>
        </w:tc>
        <w:tc>
          <w:tcPr>
            <w:tcW w:w="1418" w:type="dxa"/>
          </w:tcPr>
          <w:p w:rsidR="0020107D" w:rsidRPr="00AC22D9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07D" w:rsidRPr="00DF2358" w:rsidRDefault="0020107D" w:rsidP="00EC1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993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0107D" w:rsidRPr="00DF2358" w:rsidRDefault="0020107D" w:rsidP="00EC15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441544" w:rsidRPr="00DE1578" w:rsidRDefault="00441544" w:rsidP="004415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441544" w:rsidRPr="00DE1578" w:rsidRDefault="00441544" w:rsidP="004415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157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7"/>
        <w:gridCol w:w="1701"/>
        <w:gridCol w:w="1134"/>
        <w:gridCol w:w="851"/>
        <w:gridCol w:w="1276"/>
        <w:gridCol w:w="992"/>
        <w:gridCol w:w="848"/>
        <w:gridCol w:w="569"/>
        <w:gridCol w:w="993"/>
        <w:gridCol w:w="850"/>
        <w:gridCol w:w="851"/>
        <w:gridCol w:w="992"/>
        <w:gridCol w:w="850"/>
        <w:gridCol w:w="1134"/>
      </w:tblGrid>
      <w:tr w:rsidR="00441544" w:rsidRPr="00DF2358" w:rsidTr="004327FC">
        <w:tc>
          <w:tcPr>
            <w:tcW w:w="851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41544" w:rsidRPr="00DF2358" w:rsidTr="004327FC">
        <w:tc>
          <w:tcPr>
            <w:tcW w:w="851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 1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услуги 2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услуги 3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1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показателя))</w:t>
            </w:r>
          </w:p>
        </w:tc>
        <w:tc>
          <w:tcPr>
            <w:tcW w:w="1276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(формы) оказания услуги 2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DE157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441544" w:rsidRPr="00DF2358" w:rsidTr="004327FC">
        <w:tc>
          <w:tcPr>
            <w:tcW w:w="851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9" w:type="dxa"/>
          </w:tcPr>
          <w:p w:rsidR="00441544" w:rsidRPr="00DE1578" w:rsidRDefault="00441544" w:rsidP="004327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57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1544" w:rsidRPr="00DE1578" w:rsidRDefault="00441544" w:rsidP="004327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867" w:rsidRDefault="004251E1">
      <w:r>
        <w:rPr>
          <w:noProof/>
          <w:lang w:eastAsia="ru-RU"/>
        </w:rPr>
        <w:lastRenderedPageBreak/>
        <w:drawing>
          <wp:inline distT="0" distB="0" distL="0" distR="0">
            <wp:extent cx="8120986" cy="9166305"/>
            <wp:effectExtent l="533400" t="0" r="527714" b="0"/>
            <wp:docPr id="1" name="Рисунок 1" descr="C:\Users\Наталья\Desktop\2018-03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8-03-02 1\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5274" cy="91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867" w:rsidSect="004327FC">
      <w:pgSz w:w="16840" w:h="11907" w:orient="landscape"/>
      <w:pgMar w:top="1077" w:right="794" w:bottom="851" w:left="73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B5D2F"/>
    <w:rsid w:val="000667B9"/>
    <w:rsid w:val="000B5EDE"/>
    <w:rsid w:val="000F565B"/>
    <w:rsid w:val="0018352B"/>
    <w:rsid w:val="0018717B"/>
    <w:rsid w:val="00187EED"/>
    <w:rsid w:val="0020107D"/>
    <w:rsid w:val="00244DD2"/>
    <w:rsid w:val="00274AC8"/>
    <w:rsid w:val="00326B5C"/>
    <w:rsid w:val="003579AD"/>
    <w:rsid w:val="0037190B"/>
    <w:rsid w:val="0037256C"/>
    <w:rsid w:val="004251E1"/>
    <w:rsid w:val="004327FC"/>
    <w:rsid w:val="00436A9E"/>
    <w:rsid w:val="00441544"/>
    <w:rsid w:val="00643178"/>
    <w:rsid w:val="008A5616"/>
    <w:rsid w:val="00955C42"/>
    <w:rsid w:val="00BF6B8F"/>
    <w:rsid w:val="00CB5D2F"/>
    <w:rsid w:val="00D97045"/>
    <w:rsid w:val="00EC15A0"/>
    <w:rsid w:val="00F7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4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9"/>
    <w:qFormat/>
    <w:rsid w:val="00441544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544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5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441544"/>
    <w:rPr>
      <w:b/>
      <w:spacing w:val="-2"/>
      <w:sz w:val="9"/>
      <w:u w:val="none"/>
    </w:rPr>
  </w:style>
  <w:style w:type="character" w:styleId="a3">
    <w:name w:val="Hyperlink"/>
    <w:basedOn w:val="a0"/>
    <w:uiPriority w:val="99"/>
    <w:semiHidden/>
    <w:unhideWhenUsed/>
    <w:rsid w:val="000667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4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9"/>
    <w:qFormat/>
    <w:rsid w:val="00441544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1544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5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441544"/>
    <w:rPr>
      <w:b/>
      <w:spacing w:val="-2"/>
      <w:sz w:val="9"/>
      <w:u w:val="none"/>
    </w:rPr>
  </w:style>
  <w:style w:type="character" w:styleId="a3">
    <w:name w:val="Hyperlink"/>
    <w:basedOn w:val="a0"/>
    <w:uiPriority w:val="99"/>
    <w:semiHidden/>
    <w:unhideWhenUsed/>
    <w:rsid w:val="000667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3DB3B880DDF821D2BD508374389DBB2BA02F61F8C55BCFFFFB8893Fv963F" TargetMode="External"/><Relationship Id="rId12" Type="http://schemas.openxmlformats.org/officeDocument/2006/relationships/hyperlink" Target="consultantplus://offline/ref=12F3DB3B880DDF821D2BD508374389DBB2BA02F61F8C55BCFFFFB8893Fv963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F3DB3B880DDF821D2BD508374389DBB2BA02F61F8C55BCFFFFB8893Fv963F" TargetMode="External"/><Relationship Id="rId11" Type="http://schemas.openxmlformats.org/officeDocument/2006/relationships/hyperlink" Target="consultantplus://offline/ref=12F3DB3B880DDF821D2BD508374389DBB2BA02F61F8C55BCFFFFB8893Fv963F" TargetMode="External"/><Relationship Id="rId5" Type="http://schemas.openxmlformats.org/officeDocument/2006/relationships/hyperlink" Target="consultantplus://offline/ref=12F3DB3B880DDF821D2BD508374389DBB2BA02F61F8C55BCFFFFB8893Fv96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F3DB3B880DDF821D2BD508374389DBB2BA02F61F8C55BCFFFFB8893Fv96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3DB3B880DDF821D2BD508374389DBB2BA02F61F8C55BCFFFFB8893Fv96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10</cp:revision>
  <cp:lastPrinted>2018-02-20T03:32:00Z</cp:lastPrinted>
  <dcterms:created xsi:type="dcterms:W3CDTF">2018-01-15T21:54:00Z</dcterms:created>
  <dcterms:modified xsi:type="dcterms:W3CDTF">2018-03-02T04:52:00Z</dcterms:modified>
</cp:coreProperties>
</file>