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D4" w:rsidRPr="00774C31" w:rsidRDefault="00F61DD4" w:rsidP="00F61D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48»</w:t>
      </w:r>
    </w:p>
    <w:p w:rsidR="00F61DD4" w:rsidRPr="00A32141" w:rsidRDefault="00F61DD4" w:rsidP="00F61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DD4" w:rsidRPr="00A32141" w:rsidRDefault="00F61DD4" w:rsidP="00F61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DD4" w:rsidRPr="00A32141" w:rsidRDefault="00F61DD4" w:rsidP="00F61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DD4" w:rsidRPr="00A32141" w:rsidRDefault="00F61DD4" w:rsidP="00F61DD4">
      <w:pPr>
        <w:jc w:val="center"/>
        <w:rPr>
          <w:rFonts w:ascii="Times New Roman" w:hAnsi="Times New Roman"/>
          <w:b/>
          <w:sz w:val="44"/>
          <w:szCs w:val="44"/>
        </w:rPr>
      </w:pPr>
    </w:p>
    <w:p w:rsidR="00F61DD4" w:rsidRPr="00A32141" w:rsidRDefault="00F61DD4" w:rsidP="00F61DD4">
      <w:pPr>
        <w:rPr>
          <w:rFonts w:ascii="Times New Roman" w:hAnsi="Times New Roman"/>
          <w:b/>
          <w:sz w:val="44"/>
          <w:szCs w:val="44"/>
        </w:rPr>
      </w:pPr>
    </w:p>
    <w:p w:rsidR="00F61DD4" w:rsidRPr="00F61DD4" w:rsidRDefault="00F61DD4" w:rsidP="00F61DD4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F61DD4">
        <w:rPr>
          <w:rFonts w:ascii="Times New Roman" w:hAnsi="Times New Roman"/>
          <w:sz w:val="36"/>
          <w:szCs w:val="36"/>
        </w:rPr>
        <w:t>КОНСПЕКТ</w:t>
      </w:r>
    </w:p>
    <w:p w:rsidR="00F61DD4" w:rsidRDefault="00F61DD4" w:rsidP="00F61DD4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774C31">
        <w:rPr>
          <w:rFonts w:ascii="Times New Roman" w:hAnsi="Times New Roman"/>
          <w:sz w:val="36"/>
          <w:szCs w:val="36"/>
        </w:rPr>
        <w:t>непосредственно образовательной деятельности по познавател</w:t>
      </w:r>
      <w:r>
        <w:rPr>
          <w:rFonts w:ascii="Times New Roman" w:hAnsi="Times New Roman"/>
          <w:sz w:val="36"/>
          <w:szCs w:val="36"/>
        </w:rPr>
        <w:t xml:space="preserve">ьному и речевому развитию </w:t>
      </w:r>
    </w:p>
    <w:p w:rsidR="00F61DD4" w:rsidRPr="00774C31" w:rsidRDefault="00F61DD4" w:rsidP="00F61DD4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 второй младшей группе №10</w:t>
      </w:r>
    </w:p>
    <w:p w:rsidR="00F61DD4" w:rsidRPr="00774C31" w:rsidRDefault="00F61DD4" w:rsidP="00F61DD4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F61DD4">
        <w:rPr>
          <w:rFonts w:ascii="Times New Roman" w:hAnsi="Times New Roman"/>
          <w:sz w:val="36"/>
          <w:szCs w:val="36"/>
        </w:rPr>
        <w:t>Тема:</w:t>
      </w:r>
      <w:r w:rsidRPr="00774C31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«</w:t>
      </w:r>
      <w:r w:rsidRPr="00F61DD4">
        <w:rPr>
          <w:rFonts w:ascii="Times New Roman" w:hAnsi="Times New Roman"/>
          <w:bCs/>
          <w:color w:val="000000"/>
          <w:sz w:val="36"/>
          <w:szCs w:val="36"/>
        </w:rPr>
        <w:t>На помощь жителям страны «</w:t>
      </w:r>
      <w:proofErr w:type="spellStart"/>
      <w:r w:rsidRPr="00F61DD4">
        <w:rPr>
          <w:rFonts w:ascii="Times New Roman" w:hAnsi="Times New Roman"/>
          <w:bCs/>
          <w:color w:val="000000"/>
          <w:sz w:val="36"/>
          <w:szCs w:val="36"/>
        </w:rPr>
        <w:t>Здоровейка</w:t>
      </w:r>
      <w:proofErr w:type="spellEnd"/>
      <w:r w:rsidRPr="00F61DD4">
        <w:rPr>
          <w:rFonts w:ascii="Times New Roman" w:hAnsi="Times New Roman"/>
          <w:bCs/>
          <w:color w:val="000000"/>
          <w:sz w:val="36"/>
          <w:szCs w:val="36"/>
        </w:rPr>
        <w:t>».</w:t>
      </w:r>
    </w:p>
    <w:p w:rsidR="00F61DD4" w:rsidRPr="00A32141" w:rsidRDefault="00F61DD4" w:rsidP="00F61D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1DD4" w:rsidRDefault="00F61DD4" w:rsidP="00F61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DD4" w:rsidRDefault="00F61DD4" w:rsidP="00F61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DD4" w:rsidRDefault="00F61DD4" w:rsidP="00F61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DD4" w:rsidRDefault="00F61DD4" w:rsidP="00F61D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61DD4" w:rsidRDefault="00F61DD4" w:rsidP="00F61D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61DD4" w:rsidRPr="00774C31" w:rsidRDefault="00F61DD4" w:rsidP="00F61D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 xml:space="preserve">   Подготовил:</w:t>
      </w:r>
    </w:p>
    <w:p w:rsidR="00F61DD4" w:rsidRPr="00774C31" w:rsidRDefault="00F61DD4" w:rsidP="00F61D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 xml:space="preserve">                                                              воспитатель 1 категории </w:t>
      </w:r>
    </w:p>
    <w:p w:rsidR="00F61DD4" w:rsidRPr="00774C31" w:rsidRDefault="00F61DD4" w:rsidP="00F61D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 xml:space="preserve">                                              Е.В. </w:t>
      </w:r>
      <w:proofErr w:type="spellStart"/>
      <w:r w:rsidRPr="00774C31">
        <w:rPr>
          <w:rFonts w:ascii="Times New Roman" w:hAnsi="Times New Roman"/>
          <w:sz w:val="28"/>
          <w:szCs w:val="28"/>
        </w:rPr>
        <w:t>Зиганшина</w:t>
      </w:r>
      <w:proofErr w:type="spellEnd"/>
    </w:p>
    <w:p w:rsidR="00F61DD4" w:rsidRPr="00A32141" w:rsidRDefault="00F61DD4" w:rsidP="00F61DD4">
      <w:pPr>
        <w:pStyle w:val="a5"/>
        <w:shd w:val="clear" w:color="auto" w:fill="FFFFFF"/>
        <w:spacing w:before="0" w:beforeAutospacing="0" w:after="0" w:afterAutospacing="0"/>
        <w:rPr>
          <w:color w:val="333333"/>
          <w:sz w:val="44"/>
          <w:szCs w:val="44"/>
        </w:rPr>
      </w:pPr>
      <w:r w:rsidRPr="00A32141">
        <w:rPr>
          <w:color w:val="333333"/>
          <w:sz w:val="44"/>
          <w:szCs w:val="44"/>
        </w:rPr>
        <w:t> </w:t>
      </w:r>
    </w:p>
    <w:p w:rsidR="00F61DD4" w:rsidRPr="00A32141" w:rsidRDefault="00F61DD4" w:rsidP="00F61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DD4" w:rsidRPr="00A32141" w:rsidRDefault="00F61DD4" w:rsidP="00F61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DD4" w:rsidRPr="00A32141" w:rsidRDefault="00F61DD4" w:rsidP="00F61DD4">
      <w:pPr>
        <w:rPr>
          <w:rFonts w:ascii="Times New Roman" w:hAnsi="Times New Roman"/>
          <w:b/>
          <w:sz w:val="28"/>
          <w:szCs w:val="28"/>
        </w:rPr>
      </w:pPr>
    </w:p>
    <w:p w:rsidR="00F61DD4" w:rsidRPr="00774C31" w:rsidRDefault="00F61DD4" w:rsidP="00F61D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Биробиджан, 2018</w:t>
      </w:r>
      <w:r w:rsidRPr="00774C31">
        <w:rPr>
          <w:rFonts w:ascii="Times New Roman" w:hAnsi="Times New Roman"/>
          <w:sz w:val="28"/>
          <w:szCs w:val="28"/>
        </w:rPr>
        <w:t xml:space="preserve"> г.</w:t>
      </w:r>
    </w:p>
    <w:p w:rsidR="00C65DB0" w:rsidRPr="00A32141" w:rsidRDefault="00C65DB0" w:rsidP="00F61D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C65DB0" w:rsidRPr="00A32141" w:rsidRDefault="00C65DB0" w:rsidP="000A1B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по познавательному и речевому развитию</w:t>
      </w:r>
    </w:p>
    <w:p w:rsidR="00C65DB0" w:rsidRPr="00A32141" w:rsidRDefault="00C65DB0" w:rsidP="000A1B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 младшей</w:t>
      </w:r>
      <w:r w:rsidRPr="00A32141">
        <w:rPr>
          <w:rFonts w:ascii="Times New Roman" w:hAnsi="Times New Roman"/>
          <w:b/>
          <w:sz w:val="28"/>
          <w:szCs w:val="28"/>
        </w:rPr>
        <w:t xml:space="preserve"> группе № 10</w:t>
      </w:r>
    </w:p>
    <w:p w:rsidR="00C65DB0" w:rsidRPr="00E51B0A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 w:rsidRPr="00E51B0A">
        <w:rPr>
          <w:rFonts w:ascii="Times New Roman" w:hAnsi="Times New Roman"/>
          <w:sz w:val="28"/>
          <w:szCs w:val="28"/>
        </w:rPr>
        <w:t>Зиганшина</w:t>
      </w:r>
      <w:proofErr w:type="spellEnd"/>
      <w:r w:rsidRPr="00E51B0A">
        <w:rPr>
          <w:rFonts w:ascii="Times New Roman" w:hAnsi="Times New Roman"/>
          <w:sz w:val="28"/>
          <w:szCs w:val="28"/>
        </w:rPr>
        <w:t xml:space="preserve"> Елена Владимировна.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A32141">
        <w:rPr>
          <w:rFonts w:ascii="Times New Roman" w:hAnsi="Times New Roman"/>
          <w:sz w:val="28"/>
          <w:szCs w:val="28"/>
        </w:rPr>
        <w:t>МБДОУ «Центр развития ребенка – детский сад № 48».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07.02.2018</w:t>
      </w:r>
      <w:r w:rsidRPr="00A32141">
        <w:rPr>
          <w:rFonts w:ascii="Times New Roman" w:hAnsi="Times New Roman"/>
          <w:sz w:val="28"/>
          <w:szCs w:val="28"/>
        </w:rPr>
        <w:t xml:space="preserve"> г.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Продолжительность непосредственно образовательной деятельности: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A32141">
        <w:rPr>
          <w:rFonts w:ascii="Times New Roman" w:hAnsi="Times New Roman"/>
          <w:sz w:val="28"/>
          <w:szCs w:val="28"/>
        </w:rPr>
        <w:t xml:space="preserve"> минут.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000000"/>
          <w:sz w:val="28"/>
          <w:szCs w:val="28"/>
        </w:rPr>
        <w:t>«На помощь жителям страны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Здоровейка</w:t>
      </w:r>
      <w:proofErr w:type="spellEnd"/>
      <w:r w:rsidRPr="000476DF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Вид непосредственной образовательной деятельности: </w:t>
      </w:r>
      <w:r w:rsidRPr="00A32141">
        <w:rPr>
          <w:rFonts w:ascii="Times New Roman" w:hAnsi="Times New Roman"/>
          <w:sz w:val="28"/>
          <w:szCs w:val="28"/>
        </w:rPr>
        <w:t>Интегрированная.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Форма деятельности: </w:t>
      </w:r>
      <w:r w:rsidRPr="00A32141">
        <w:rPr>
          <w:rFonts w:ascii="Times New Roman" w:hAnsi="Times New Roman"/>
          <w:sz w:val="28"/>
          <w:szCs w:val="28"/>
        </w:rPr>
        <w:t>Совместная деятельность взрослых и детей.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 w:rsidRPr="00A32141">
        <w:rPr>
          <w:rFonts w:ascii="Times New Roman" w:hAnsi="Times New Roman"/>
          <w:sz w:val="28"/>
          <w:szCs w:val="28"/>
        </w:rPr>
        <w:t>Игровая, коммуникативная, познавательная.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A32141">
        <w:rPr>
          <w:rFonts w:ascii="Times New Roman" w:hAnsi="Times New Roman"/>
          <w:sz w:val="28"/>
          <w:szCs w:val="28"/>
        </w:rPr>
        <w:t>Игра.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76DF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</w:t>
      </w:r>
      <w:r w:rsidRPr="000476DF">
        <w:rPr>
          <w:rFonts w:ascii="Times New Roman" w:hAnsi="Times New Roman"/>
          <w:color w:val="000000"/>
          <w:sz w:val="28"/>
          <w:szCs w:val="28"/>
        </w:rPr>
        <w:t>: при организации  непосредственно образовательной деятельности создать условия для развития умения различать полезные и вредные продукты.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Доминирующие области: </w:t>
      </w:r>
      <w:r w:rsidRPr="00A32141">
        <w:rPr>
          <w:rFonts w:ascii="Times New Roman" w:hAnsi="Times New Roman"/>
          <w:sz w:val="28"/>
          <w:szCs w:val="28"/>
        </w:rPr>
        <w:t>Познавательное развитие, речевое развитие.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</w:p>
    <w:p w:rsidR="00C65DB0" w:rsidRPr="000476DF" w:rsidRDefault="00C65DB0" w:rsidP="00CF3C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Образовательные з</w:t>
      </w:r>
      <w:r w:rsidRPr="00CF3CA4">
        <w:rPr>
          <w:rFonts w:ascii="Times New Roman" w:hAnsi="Times New Roman"/>
          <w:b/>
          <w:bCs/>
          <w:iCs/>
          <w:color w:val="000000"/>
          <w:sz w:val="28"/>
          <w:szCs w:val="28"/>
        </w:rPr>
        <w:t>адачи: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Уточнить представления у детей о полезности тех или иных продуктов. Учить потреблять в речи имена существительные в форме единственного и множественного числа. Употребля</w:t>
      </w:r>
      <w:r w:rsidR="00F31E68"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ь существительные в уменьшительно-ласкательной форме. Формировать навык высказывания своей точки зрения, отвечать на простые вопросы.</w:t>
      </w:r>
    </w:p>
    <w:p w:rsidR="00C65DB0" w:rsidRDefault="00C65DB0" w:rsidP="00CF3CA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3CA4">
        <w:rPr>
          <w:rFonts w:ascii="Times New Roman" w:hAnsi="Times New Roman"/>
          <w:b/>
          <w:bCs/>
          <w:color w:val="000000"/>
          <w:sz w:val="28"/>
          <w:szCs w:val="28"/>
        </w:rPr>
        <w:t>Развивающие задачи:</w:t>
      </w:r>
    </w:p>
    <w:p w:rsidR="00C65DB0" w:rsidRPr="000476DF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0476DF">
        <w:rPr>
          <w:rFonts w:ascii="Times New Roman" w:hAnsi="Times New Roman"/>
          <w:color w:val="000000"/>
          <w:sz w:val="28"/>
          <w:szCs w:val="28"/>
        </w:rPr>
        <w:t>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у детей</w:t>
      </w:r>
      <w:r w:rsidRPr="000476DF">
        <w:rPr>
          <w:rFonts w:ascii="Times New Roman" w:hAnsi="Times New Roman"/>
          <w:color w:val="000000"/>
          <w:sz w:val="28"/>
          <w:szCs w:val="28"/>
        </w:rPr>
        <w:t xml:space="preserve"> связную речь,</w:t>
      </w:r>
      <w:r>
        <w:rPr>
          <w:rFonts w:ascii="Times New Roman" w:hAnsi="Times New Roman"/>
          <w:color w:val="000000"/>
          <w:sz w:val="28"/>
          <w:szCs w:val="28"/>
        </w:rPr>
        <w:t xml:space="preserve"> диалогическую речь, </w:t>
      </w:r>
      <w:r w:rsidRPr="000476DF">
        <w:rPr>
          <w:rFonts w:ascii="Times New Roman" w:hAnsi="Times New Roman"/>
          <w:color w:val="000000"/>
          <w:sz w:val="28"/>
          <w:szCs w:val="28"/>
        </w:rPr>
        <w:t>активизировать словарь.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Развивать внимание, память, мышление, слуховое восприятие.</w:t>
      </w:r>
    </w:p>
    <w:p w:rsidR="00C65DB0" w:rsidRDefault="00C65DB0" w:rsidP="00CF3CA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3CA4">
        <w:rPr>
          <w:rFonts w:ascii="Times New Roman" w:hAnsi="Times New Roman"/>
          <w:b/>
          <w:bCs/>
          <w:color w:val="000000"/>
          <w:sz w:val="28"/>
          <w:szCs w:val="28"/>
        </w:rPr>
        <w:t>Воспитывающие</w:t>
      </w:r>
      <w:r w:rsidRPr="00CF3CA4">
        <w:rPr>
          <w:rFonts w:ascii="Times New Roman" w:hAnsi="Times New Roman"/>
          <w:b/>
          <w:color w:val="000000"/>
          <w:sz w:val="28"/>
          <w:szCs w:val="28"/>
        </w:rPr>
        <w:t xml:space="preserve"> задачи:</w:t>
      </w:r>
      <w:r w:rsidRPr="000476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DB0" w:rsidRPr="000476DF" w:rsidRDefault="00C65DB0" w:rsidP="00CF3C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476DF">
        <w:rPr>
          <w:rFonts w:ascii="Times New Roman" w:hAnsi="Times New Roman"/>
          <w:color w:val="000000"/>
          <w:sz w:val="28"/>
          <w:szCs w:val="28"/>
        </w:rPr>
        <w:t>оспитывать стр</w:t>
      </w:r>
      <w:r>
        <w:rPr>
          <w:rFonts w:ascii="Times New Roman" w:hAnsi="Times New Roman"/>
          <w:color w:val="000000"/>
          <w:sz w:val="28"/>
          <w:szCs w:val="28"/>
        </w:rPr>
        <w:t>емление помочь жителям страны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Здоровейка</w:t>
      </w:r>
      <w:proofErr w:type="spellEnd"/>
      <w:r w:rsidRPr="000476DF">
        <w:rPr>
          <w:rFonts w:ascii="Times New Roman" w:hAnsi="Times New Roman"/>
          <w:color w:val="000000"/>
          <w:sz w:val="28"/>
          <w:szCs w:val="28"/>
        </w:rPr>
        <w:t>», оказавшимся в трудной ситуации.</w:t>
      </w:r>
    </w:p>
    <w:p w:rsidR="00C65DB0" w:rsidRPr="000476DF" w:rsidRDefault="00C65DB0" w:rsidP="008052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76DF">
        <w:rPr>
          <w:rFonts w:ascii="Times New Roman" w:hAnsi="Times New Roman"/>
          <w:b/>
          <w:color w:val="000000"/>
          <w:sz w:val="28"/>
          <w:szCs w:val="28"/>
        </w:rPr>
        <w:lastRenderedPageBreak/>
        <w:t>Словарная работа:</w:t>
      </w:r>
      <w:r>
        <w:rPr>
          <w:rFonts w:ascii="Times New Roman" w:hAnsi="Times New Roman"/>
          <w:color w:val="000000"/>
          <w:sz w:val="28"/>
          <w:szCs w:val="28"/>
        </w:rPr>
        <w:t xml:space="preserve"> Полезные продукты, вредные продукты</w:t>
      </w:r>
      <w:r w:rsidRPr="000476DF">
        <w:rPr>
          <w:rFonts w:ascii="Times New Roman" w:hAnsi="Times New Roman"/>
          <w:color w:val="000000"/>
          <w:sz w:val="28"/>
          <w:szCs w:val="28"/>
        </w:rPr>
        <w:t>, питательные  вещества, витамины, разнообразная еда.</w:t>
      </w:r>
    </w:p>
    <w:p w:rsidR="00C65DB0" w:rsidRPr="000476DF" w:rsidRDefault="00C65DB0" w:rsidP="000A1B64">
      <w:pPr>
        <w:spacing w:before="29" w:after="2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76DF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</w:t>
      </w:r>
      <w:r w:rsidRPr="000476D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6DF">
        <w:rPr>
          <w:rFonts w:ascii="Times New Roman" w:hAnsi="Times New Roman"/>
          <w:color w:val="000000"/>
          <w:sz w:val="28"/>
          <w:szCs w:val="28"/>
        </w:rPr>
        <w:t>беседы о продуктах питания, рассматривание картинок, альбомов о вкусной и здоровой пище, отгадывание загадок об овощах и фруктах, наблюдение за ежедневным меню, экскурсия на пищеблок детского сада, наблюдение за приготовлением блю</w:t>
      </w:r>
      <w:r>
        <w:rPr>
          <w:rFonts w:ascii="Times New Roman" w:hAnsi="Times New Roman"/>
          <w:color w:val="000000"/>
          <w:sz w:val="28"/>
          <w:szCs w:val="28"/>
        </w:rPr>
        <w:t>д для детей детского сада</w:t>
      </w:r>
      <w:r w:rsidRPr="000476DF">
        <w:rPr>
          <w:rFonts w:ascii="Times New Roman" w:hAnsi="Times New Roman"/>
          <w:color w:val="000000"/>
          <w:sz w:val="28"/>
          <w:szCs w:val="28"/>
        </w:rPr>
        <w:t>.</w:t>
      </w:r>
    </w:p>
    <w:p w:rsidR="00C65DB0" w:rsidRPr="000476DF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76DF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и материалы: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ИКТ</w:t>
      </w:r>
      <w:r w:rsidRPr="000476D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презентация, посылка с продуктами: </w:t>
      </w:r>
      <w:r w:rsidRPr="000476DF">
        <w:rPr>
          <w:rFonts w:ascii="Times New Roman" w:hAnsi="Times New Roman"/>
          <w:color w:val="000000"/>
          <w:sz w:val="28"/>
          <w:szCs w:val="28"/>
        </w:rPr>
        <w:t>чипсы,</w:t>
      </w:r>
      <w:r>
        <w:rPr>
          <w:rFonts w:ascii="Times New Roman" w:hAnsi="Times New Roman"/>
          <w:color w:val="000000"/>
          <w:sz w:val="28"/>
          <w:szCs w:val="28"/>
        </w:rPr>
        <w:t xml:space="preserve"> кока-кола,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чупа-чупс</w:t>
      </w:r>
      <w:proofErr w:type="spellEnd"/>
      <w:r w:rsidRPr="000476D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конверт с диском, мяч, разрезные </w:t>
      </w:r>
      <w:r w:rsidRPr="000476DF">
        <w:rPr>
          <w:rFonts w:ascii="Times New Roman" w:hAnsi="Times New Roman"/>
          <w:color w:val="000000"/>
          <w:sz w:val="28"/>
          <w:szCs w:val="28"/>
        </w:rPr>
        <w:t>картин</w:t>
      </w:r>
      <w:r>
        <w:rPr>
          <w:rFonts w:ascii="Times New Roman" w:hAnsi="Times New Roman"/>
          <w:color w:val="000000"/>
          <w:sz w:val="28"/>
          <w:szCs w:val="28"/>
        </w:rPr>
        <w:t>ки с изображением продуктов питания, муляжи продуктов, поднос, кастрюля, продукты: йогурт, булочка, лук, огурец, яблоко, сыр, молоко, масло, хлеб).</w:t>
      </w:r>
      <w:proofErr w:type="gramEnd"/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Содержание непосредственно образовательной деятельности детей: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2141">
        <w:rPr>
          <w:rFonts w:ascii="Times New Roman" w:hAnsi="Times New Roman"/>
          <w:b/>
          <w:sz w:val="28"/>
          <w:szCs w:val="28"/>
          <w:u w:val="single"/>
        </w:rPr>
        <w:t>Вводная часть.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 с детьми входят в зал и здороваются с гостями.</w:t>
      </w:r>
    </w:p>
    <w:p w:rsidR="00C65DB0" w:rsidRPr="000476DF" w:rsidRDefault="00C65DB0" w:rsidP="000A1B6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(слайд 1.)</w:t>
      </w:r>
    </w:p>
    <w:p w:rsidR="00C65DB0" w:rsidRPr="000476DF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 w:rsidRPr="000476DF">
        <w:rPr>
          <w:rFonts w:ascii="Times New Roman" w:hAnsi="Times New Roman"/>
          <w:color w:val="000000"/>
          <w:sz w:val="28"/>
          <w:szCs w:val="28"/>
        </w:rPr>
        <w:t>Ребята, как много у нас сегодня гостей, давайте с ними поздороваемся.</w:t>
      </w:r>
    </w:p>
    <w:p w:rsidR="00C65DB0" w:rsidRPr="004847CA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76DF"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 w:rsidRPr="000476DF">
        <w:rPr>
          <w:rFonts w:ascii="Times New Roman" w:hAnsi="Times New Roman"/>
          <w:color w:val="000000"/>
          <w:sz w:val="28"/>
          <w:szCs w:val="28"/>
        </w:rPr>
        <w:t xml:space="preserve"> А знаете, вы ведь, не просто поздоровались, а подарили друг другу частичку здоровья, потому что сказали: Здравствуйте! Здоровья желаю!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Давным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–давно говорили так</w:t>
      </w:r>
      <w:r w:rsidRPr="000476DF">
        <w:rPr>
          <w:rFonts w:ascii="Times New Roman" w:hAnsi="Times New Roman"/>
          <w:color w:val="000000"/>
          <w:sz w:val="28"/>
          <w:szCs w:val="28"/>
        </w:rPr>
        <w:t>: « Здороваться не будешь, здоровья не получишь».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76DF"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6DF">
        <w:rPr>
          <w:rFonts w:ascii="Times New Roman" w:hAnsi="Times New Roman"/>
          <w:color w:val="000000"/>
          <w:sz w:val="28"/>
          <w:szCs w:val="28"/>
        </w:rPr>
        <w:t>Ой, ребята, что это?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Посылка.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Интересно, кто ее прислал? Давайте посмотрим.</w:t>
      </w:r>
      <w:r w:rsidRPr="000476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(Воспитатель открывает посылку и достает из нее сначала конверт, а в нем диск).</w:t>
      </w:r>
    </w:p>
    <w:p w:rsidR="00C65DB0" w:rsidRPr="00381196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Ребята, здесь письмо, да не простое. Я так понимаю, что его нужно посмотреть на видеоэкране. Давайте посмотрим, и может быть, мы узнаем, кто прислал нам эту посылку.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(Воспитатель имитирует включение видеописьма.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Дети вместе с воспитателем просматривают видео).</w:t>
      </w:r>
      <w:proofErr w:type="gramEnd"/>
    </w:p>
    <w:p w:rsidR="00C65DB0" w:rsidRPr="00D102C4" w:rsidRDefault="00C65DB0" w:rsidP="000A1B6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(слайд 2.) 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76DF">
        <w:rPr>
          <w:rFonts w:ascii="Times New Roman" w:hAnsi="Times New Roman"/>
          <w:color w:val="000000"/>
          <w:sz w:val="28"/>
          <w:szCs w:val="28"/>
        </w:rPr>
        <w:t xml:space="preserve"> «Здравствуйте, </w:t>
      </w:r>
      <w:r>
        <w:rPr>
          <w:rFonts w:ascii="Times New Roman" w:hAnsi="Times New Roman"/>
          <w:color w:val="000000"/>
          <w:sz w:val="28"/>
          <w:szCs w:val="28"/>
        </w:rPr>
        <w:t>ребята. У нас случилась беда. М</w:t>
      </w:r>
      <w:r w:rsidRPr="000476DF">
        <w:rPr>
          <w:rFonts w:ascii="Times New Roman" w:hAnsi="Times New Roman"/>
          <w:color w:val="000000"/>
          <w:sz w:val="28"/>
          <w:szCs w:val="28"/>
        </w:rPr>
        <w:t>ы заболели.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0476DF">
        <w:rPr>
          <w:rFonts w:ascii="Times New Roman" w:hAnsi="Times New Roman"/>
          <w:color w:val="000000"/>
          <w:sz w:val="28"/>
          <w:szCs w:val="28"/>
        </w:rPr>
        <w:t>аньше мы никогда не болели, бегали, играли, веселились, а сейчас за</w:t>
      </w:r>
      <w:r>
        <w:rPr>
          <w:rFonts w:ascii="Times New Roman" w:hAnsi="Times New Roman"/>
          <w:color w:val="000000"/>
          <w:sz w:val="28"/>
          <w:szCs w:val="28"/>
        </w:rPr>
        <w:t>болели – болят животы и зубы! Говорят, чтобы не болеть</w:t>
      </w:r>
      <w:r w:rsidRPr="000476DF">
        <w:rPr>
          <w:rFonts w:ascii="Times New Roman" w:hAnsi="Times New Roman"/>
          <w:color w:val="000000"/>
          <w:sz w:val="28"/>
          <w:szCs w:val="28"/>
        </w:rPr>
        <w:t>, нужно правильно питаться.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6DF">
        <w:rPr>
          <w:rFonts w:ascii="Times New Roman" w:hAnsi="Times New Roman"/>
          <w:color w:val="000000"/>
          <w:sz w:val="28"/>
          <w:szCs w:val="28"/>
        </w:rPr>
        <w:t>Мы посылаем вам продукты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ели. Этими продуктами нас угостил гном. </w:t>
      </w:r>
      <w:r w:rsidRPr="000476DF">
        <w:rPr>
          <w:rFonts w:ascii="Times New Roman" w:hAnsi="Times New Roman"/>
          <w:color w:val="000000"/>
          <w:sz w:val="28"/>
          <w:szCs w:val="28"/>
        </w:rPr>
        <w:t xml:space="preserve">Ребята, помогите нам, пожалуйста, разобраться, что нам нужно есть, чтобы не болеть» Жители страны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Здоровейка</w:t>
      </w:r>
      <w:proofErr w:type="spellEnd"/>
      <w:r w:rsidRPr="000476DF">
        <w:rPr>
          <w:rFonts w:ascii="Times New Roman" w:hAnsi="Times New Roman"/>
          <w:color w:val="000000"/>
          <w:sz w:val="28"/>
          <w:szCs w:val="28"/>
        </w:rPr>
        <w:t>».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2647"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6DF">
        <w:rPr>
          <w:rFonts w:ascii="Times New Roman" w:hAnsi="Times New Roman"/>
          <w:color w:val="000000"/>
          <w:sz w:val="28"/>
          <w:szCs w:val="28"/>
        </w:rPr>
        <w:t>Ребята</w:t>
      </w:r>
      <w:r>
        <w:rPr>
          <w:rFonts w:ascii="Times New Roman" w:hAnsi="Times New Roman"/>
          <w:color w:val="000000"/>
          <w:sz w:val="28"/>
          <w:szCs w:val="28"/>
        </w:rPr>
        <w:t>, давайте на него посмотрим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лайд 3.) </w:t>
      </w:r>
      <w:r>
        <w:rPr>
          <w:rFonts w:ascii="Times New Roman" w:hAnsi="Times New Roman"/>
          <w:color w:val="000000"/>
          <w:sz w:val="28"/>
          <w:szCs w:val="28"/>
        </w:rPr>
        <w:t>Вот он проказник. Нам надо обязательно помочь жителям страны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Здоровейка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 мной?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2141">
        <w:rPr>
          <w:rFonts w:ascii="Times New Roman" w:hAnsi="Times New Roman"/>
          <w:b/>
          <w:sz w:val="28"/>
          <w:szCs w:val="28"/>
          <w:u w:val="single"/>
        </w:rPr>
        <w:t>Основная часть.</w:t>
      </w:r>
    </w:p>
    <w:p w:rsidR="00C65DB0" w:rsidRPr="00365B90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Тогда, нам надо справиться с некоторыми заданиями. Как только мы выполним все задания правильно, жители страны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Здоровейка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выздоровят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Согласны? И первое задание, нам надо разобрать, что находится в этой посылке.</w:t>
      </w:r>
    </w:p>
    <w:p w:rsidR="00C65DB0" w:rsidRPr="00F62647" w:rsidRDefault="00C65DB0" w:rsidP="000A1B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(Достаем продукты питания: чипсы, колу,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чупа-чупс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…).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 w:rsidRPr="000476DF">
        <w:rPr>
          <w:rFonts w:ascii="Times New Roman" w:hAnsi="Times New Roman"/>
          <w:color w:val="000000"/>
          <w:sz w:val="28"/>
          <w:szCs w:val="28"/>
        </w:rPr>
        <w:t xml:space="preserve">Ребята, а я поняла, </w:t>
      </w:r>
      <w:r>
        <w:rPr>
          <w:rFonts w:ascii="Times New Roman" w:hAnsi="Times New Roman"/>
          <w:color w:val="000000"/>
          <w:sz w:val="28"/>
          <w:szCs w:val="28"/>
        </w:rPr>
        <w:t>почему жители страны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Здоровейка</w:t>
      </w:r>
      <w:proofErr w:type="spellEnd"/>
      <w:r w:rsidRPr="000476DF">
        <w:rPr>
          <w:rFonts w:ascii="Times New Roman" w:hAnsi="Times New Roman"/>
          <w:color w:val="000000"/>
          <w:sz w:val="28"/>
          <w:szCs w:val="28"/>
        </w:rPr>
        <w:t>» заболел</w:t>
      </w:r>
      <w:r>
        <w:rPr>
          <w:rFonts w:ascii="Times New Roman" w:hAnsi="Times New Roman"/>
          <w:color w:val="000000"/>
          <w:sz w:val="28"/>
          <w:szCs w:val="28"/>
        </w:rPr>
        <w:t>и. Посмотрите, чем они питаются. Что</w:t>
      </w:r>
      <w:r w:rsidRPr="000476DF">
        <w:rPr>
          <w:rFonts w:ascii="Times New Roman" w:hAnsi="Times New Roman"/>
          <w:color w:val="000000"/>
          <w:sz w:val="28"/>
          <w:szCs w:val="28"/>
        </w:rPr>
        <w:t xml:space="preserve"> это?</w:t>
      </w:r>
    </w:p>
    <w:p w:rsidR="00C65DB0" w:rsidRPr="004847CA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 xml:space="preserve">Чипсы, кока-кола,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чупа-чупс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5DB0" w:rsidRPr="000476DF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Ребята, это какие продукты, вредные или полезные?</w:t>
      </w:r>
    </w:p>
    <w:p w:rsidR="00C65DB0" w:rsidRPr="00F62647" w:rsidRDefault="00C65DB0" w:rsidP="000A1B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Это вредные продукты.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2647"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 w:rsidRPr="000476DF">
        <w:rPr>
          <w:rFonts w:ascii="Times New Roman" w:hAnsi="Times New Roman"/>
          <w:color w:val="000000"/>
          <w:sz w:val="28"/>
          <w:szCs w:val="28"/>
        </w:rPr>
        <w:t xml:space="preserve"> Правильно ребята, это вредные продукты. 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 xml:space="preserve">А почему они вредные? 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 w:rsidRPr="000476DF">
        <w:rPr>
          <w:rFonts w:ascii="Times New Roman" w:hAnsi="Times New Roman"/>
          <w:color w:val="000000"/>
          <w:sz w:val="28"/>
          <w:szCs w:val="28"/>
        </w:rPr>
        <w:t>Они вредят нашему здоровью.</w:t>
      </w:r>
      <w:r>
        <w:rPr>
          <w:rFonts w:ascii="Times New Roman" w:hAnsi="Times New Roman"/>
          <w:color w:val="000000"/>
          <w:sz w:val="28"/>
          <w:szCs w:val="28"/>
        </w:rPr>
        <w:t xml:space="preserve"> В них нет витаминов. От них один вред. 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А какие продукты нужно есть?</w:t>
      </w:r>
    </w:p>
    <w:p w:rsidR="00C65DB0" w:rsidRPr="00046213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Полезные.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476DF">
        <w:rPr>
          <w:rFonts w:ascii="Times New Roman" w:hAnsi="Times New Roman"/>
          <w:color w:val="000000"/>
          <w:sz w:val="28"/>
          <w:szCs w:val="28"/>
        </w:rPr>
        <w:t>акие полезные продукты вы знаете?</w:t>
      </w:r>
    </w:p>
    <w:p w:rsidR="00C65DB0" w:rsidRPr="00F62647" w:rsidRDefault="00C65DB0" w:rsidP="000A1B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(Дети перечисляют продукты питания).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А какую пользу приносят нам продукты?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В полезных продуктах много витаминов, мы от них растем, становимся крепкими, сильными, умными…</w:t>
      </w:r>
    </w:p>
    <w:p w:rsidR="00C65DB0" w:rsidRPr="00D102C4" w:rsidRDefault="00C65DB0" w:rsidP="000A1B6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(слайд 4. +)</w:t>
      </w:r>
    </w:p>
    <w:p w:rsidR="00C65DB0" w:rsidRPr="00C86C5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Мне кажется, с первым заданием мы справились. Посмотрите ребята на экран, маленькая девочка уже выздоровела.</w:t>
      </w:r>
    </w:p>
    <w:p w:rsidR="00C65DB0" w:rsidRPr="000476DF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2647"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Молодцы, ребята!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 w:rsidRPr="000476DF">
        <w:rPr>
          <w:rFonts w:ascii="Times New Roman" w:hAnsi="Times New Roman"/>
          <w:color w:val="000000"/>
          <w:sz w:val="28"/>
          <w:szCs w:val="28"/>
        </w:rPr>
        <w:t>А сейчас ребята,</w:t>
      </w:r>
      <w:r>
        <w:rPr>
          <w:rFonts w:ascii="Times New Roman" w:hAnsi="Times New Roman"/>
          <w:color w:val="000000"/>
          <w:sz w:val="28"/>
          <w:szCs w:val="28"/>
        </w:rPr>
        <w:t xml:space="preserve"> я вам предлагаю поиграть.</w:t>
      </w:r>
    </w:p>
    <w:p w:rsidR="00C65DB0" w:rsidRPr="00C86C50" w:rsidRDefault="00C65DB0" w:rsidP="000A1B6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2540">
        <w:rPr>
          <w:rFonts w:ascii="Times New Roman" w:hAnsi="Times New Roman"/>
          <w:b/>
          <w:color w:val="000000"/>
          <w:sz w:val="28"/>
          <w:szCs w:val="28"/>
        </w:rPr>
        <w:t>Игровое упражнение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86C50">
        <w:rPr>
          <w:rFonts w:ascii="Times New Roman" w:hAnsi="Times New Roman"/>
          <w:b/>
          <w:sz w:val="28"/>
          <w:szCs w:val="28"/>
        </w:rPr>
        <w:t>Обжора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65DB0" w:rsidRPr="00C86C5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C50">
        <w:rPr>
          <w:sz w:val="28"/>
          <w:szCs w:val="28"/>
        </w:rPr>
        <w:t xml:space="preserve">Один </w:t>
      </w:r>
      <w:proofErr w:type="gramStart"/>
      <w:r w:rsidRPr="00C86C50">
        <w:rPr>
          <w:sz w:val="28"/>
          <w:szCs w:val="28"/>
        </w:rPr>
        <w:t>пузатый здоровяк</w:t>
      </w:r>
      <w:proofErr w:type="gramEnd"/>
      <w:r>
        <w:rPr>
          <w:sz w:val="28"/>
          <w:szCs w:val="28"/>
        </w:rPr>
        <w:t xml:space="preserve">, </w:t>
      </w:r>
      <w:r w:rsidRPr="00C86C50">
        <w:rPr>
          <w:i/>
          <w:sz w:val="28"/>
          <w:szCs w:val="28"/>
        </w:rPr>
        <w:t>(Округлое движение обеими руками вокруг живота)</w:t>
      </w:r>
    </w:p>
    <w:p w:rsidR="00C65DB0" w:rsidRPr="00C86C5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Съел десять</w:t>
      </w:r>
      <w:r w:rsidRPr="00C86C50">
        <w:rPr>
          <w:sz w:val="28"/>
          <w:szCs w:val="28"/>
        </w:rPr>
        <w:t xml:space="preserve"> булок натощак</w:t>
      </w:r>
      <w:r>
        <w:rPr>
          <w:sz w:val="28"/>
          <w:szCs w:val="28"/>
        </w:rPr>
        <w:t xml:space="preserve">, </w:t>
      </w:r>
      <w:r w:rsidRPr="00C86C50">
        <w:rPr>
          <w:i/>
          <w:sz w:val="28"/>
          <w:szCs w:val="28"/>
        </w:rPr>
        <w:t>(Выставить перед собой все пальцы)</w:t>
      </w:r>
    </w:p>
    <w:p w:rsidR="00C65DB0" w:rsidRPr="00C86C5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C50">
        <w:rPr>
          <w:sz w:val="28"/>
          <w:szCs w:val="28"/>
        </w:rPr>
        <w:t>Запил он булки молоком,</w:t>
      </w:r>
      <w:r>
        <w:rPr>
          <w:sz w:val="28"/>
          <w:szCs w:val="28"/>
        </w:rPr>
        <w:t xml:space="preserve"> </w:t>
      </w:r>
      <w:r w:rsidRPr="00C86C50">
        <w:rPr>
          <w:i/>
          <w:sz w:val="28"/>
          <w:szCs w:val="28"/>
        </w:rPr>
        <w:t>(Изобразить пальцами воображаемый стакан, а затем выпить из него)</w:t>
      </w:r>
    </w:p>
    <w:p w:rsidR="00C65DB0" w:rsidRPr="00C86C5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C50">
        <w:rPr>
          <w:sz w:val="28"/>
          <w:szCs w:val="28"/>
        </w:rPr>
        <w:t>Съел курицу одним куском.</w:t>
      </w:r>
      <w:r>
        <w:rPr>
          <w:sz w:val="28"/>
          <w:szCs w:val="28"/>
        </w:rPr>
        <w:t xml:space="preserve"> </w:t>
      </w:r>
      <w:r w:rsidRPr="00C86C50">
        <w:rPr>
          <w:i/>
          <w:sz w:val="28"/>
          <w:szCs w:val="28"/>
        </w:rPr>
        <w:t>(Широко раздвинуть пальцы одной руки, ладонью вверх, поднести воображаемый кусок ко рту)</w:t>
      </w:r>
    </w:p>
    <w:p w:rsidR="00C65DB0" w:rsidRPr="00C86C5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C50">
        <w:rPr>
          <w:sz w:val="28"/>
          <w:szCs w:val="28"/>
        </w:rPr>
        <w:t>Затем барашка он поджарил</w:t>
      </w:r>
      <w:r>
        <w:rPr>
          <w:sz w:val="28"/>
          <w:szCs w:val="28"/>
        </w:rPr>
        <w:t xml:space="preserve"> </w:t>
      </w:r>
      <w:r w:rsidRPr="00C86C50">
        <w:rPr>
          <w:i/>
          <w:sz w:val="28"/>
          <w:szCs w:val="28"/>
        </w:rPr>
        <w:t>(Показать указательными пальцами рожки)</w:t>
      </w:r>
    </w:p>
    <w:p w:rsidR="00C65DB0" w:rsidRPr="00C86C5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C50">
        <w:rPr>
          <w:sz w:val="28"/>
          <w:szCs w:val="28"/>
        </w:rPr>
        <w:t>И в брюхо бедного направил</w:t>
      </w:r>
      <w:r>
        <w:rPr>
          <w:sz w:val="28"/>
          <w:szCs w:val="28"/>
        </w:rPr>
        <w:t xml:space="preserve">. </w:t>
      </w:r>
      <w:r w:rsidRPr="00C86C50">
        <w:rPr>
          <w:i/>
          <w:sz w:val="28"/>
          <w:szCs w:val="28"/>
        </w:rPr>
        <w:t>(Погладить живот)</w:t>
      </w:r>
    </w:p>
    <w:p w:rsidR="00C65DB0" w:rsidRPr="00C86C5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C50">
        <w:rPr>
          <w:sz w:val="28"/>
          <w:szCs w:val="28"/>
        </w:rPr>
        <w:t>Раздулся здоровяк</w:t>
      </w:r>
      <w:r>
        <w:rPr>
          <w:sz w:val="28"/>
          <w:szCs w:val="28"/>
        </w:rPr>
        <w:t>,</w:t>
      </w:r>
      <w:r w:rsidRPr="00C86C50">
        <w:rPr>
          <w:sz w:val="28"/>
          <w:szCs w:val="28"/>
        </w:rPr>
        <w:t xml:space="preserve"> как шар,</w:t>
      </w:r>
      <w:r>
        <w:rPr>
          <w:sz w:val="28"/>
          <w:szCs w:val="28"/>
        </w:rPr>
        <w:t xml:space="preserve"> </w:t>
      </w:r>
      <w:r w:rsidRPr="00C86C50">
        <w:rPr>
          <w:i/>
          <w:sz w:val="28"/>
          <w:szCs w:val="28"/>
        </w:rPr>
        <w:t>(Изобразить в воздухе большой круг)</w:t>
      </w:r>
    </w:p>
    <w:p w:rsidR="00C65DB0" w:rsidRDefault="00C65DB0" w:rsidP="000A1B64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Обжору</w:t>
      </w:r>
      <w:proofErr w:type="spellEnd"/>
      <w:r>
        <w:rPr>
          <w:sz w:val="28"/>
          <w:szCs w:val="28"/>
        </w:rPr>
        <w:t xml:space="preserve"> тут хватил удар! </w:t>
      </w:r>
      <w:r w:rsidRPr="00C86C50">
        <w:rPr>
          <w:i/>
          <w:sz w:val="28"/>
          <w:szCs w:val="28"/>
        </w:rPr>
        <w:t>(Ударить слегка ладонью по лбу)</w:t>
      </w:r>
    </w:p>
    <w:p w:rsidR="00C65DB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можно ли кушать полезных продуктов много?</w:t>
      </w:r>
    </w:p>
    <w:p w:rsidR="00C65DB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Нет.</w:t>
      </w:r>
    </w:p>
    <w:p w:rsidR="00C65DB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Почему?</w:t>
      </w:r>
    </w:p>
    <w:p w:rsidR="00C65DB0" w:rsidRPr="0066588D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Потому что от переедания мы будем неуклюжими, медлительными, нам будет тяжело дышать… </w:t>
      </w:r>
    </w:p>
    <w:p w:rsidR="00C65DB0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Правильно! Переедать нельзя. Нужно кушать все, но по не многу.  Молодцы ребята, переходим к следующему заданию.</w:t>
      </w:r>
    </w:p>
    <w:p w:rsidR="00C65DB0" w:rsidRPr="00F53BED" w:rsidRDefault="00C65DB0" w:rsidP="000A1B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давайте немножко поиграем с мячом.</w:t>
      </w:r>
    </w:p>
    <w:p w:rsidR="00C65DB0" w:rsidRDefault="00C65DB0" w:rsidP="000A1B64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гра с мячом в кругу</w:t>
      </w:r>
      <w:r w:rsidRPr="006973C0">
        <w:rPr>
          <w:b/>
          <w:color w:val="000000"/>
          <w:sz w:val="28"/>
          <w:szCs w:val="28"/>
        </w:rPr>
        <w:t>.</w:t>
      </w:r>
    </w:p>
    <w:p w:rsidR="00C65DB0" w:rsidRPr="00F53BED" w:rsidRDefault="00C65DB0" w:rsidP="000A1B64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(Воспитатель называет продукт, а дети называют его ласкательным словом).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Помидор - помидорчик,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Мясо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мяско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Хлеб - хлебушек,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Сыр – сырок.</w:t>
      </w:r>
    </w:p>
    <w:p w:rsidR="00C65DB0" w:rsidRPr="005F3474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А теперь поиграем в другую игру «Один - много».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 молоко – много молока;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 рыба – много рыбы;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 яблоко – много яблок;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 масло – много масла.</w:t>
      </w:r>
    </w:p>
    <w:p w:rsidR="00C65DB0" w:rsidRPr="005F3474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А теперь давайте поиграем в игру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Назови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одним словом».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(слайды 5-7)</w:t>
      </w:r>
    </w:p>
    <w:p w:rsidR="00C65DB0" w:rsidRPr="005F3474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Какие продукты изготавливают из муки?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Хлеб, печенье, бублики, булочка, батон – это мучные продукты;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Какие продукты изготавливают из молока?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Молоко, кефир, сметана, йогурт, творог – это молочные продукты;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Какие продукты изготавливают из мяса?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Колбаса, мясо, сосиски, сардельки, котлеты – это мясные продукты.</w:t>
      </w:r>
    </w:p>
    <w:p w:rsidR="00C65DB0" w:rsidRDefault="00C65DB0" w:rsidP="000A1B64">
      <w:pPr>
        <w:spacing w:before="29" w:after="2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540"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а ведь мы и с этим заданием справились отлично. Посмотрите на экран, еще двое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жителей страны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Здоровейка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поправились.</w:t>
      </w:r>
    </w:p>
    <w:p w:rsidR="00C65DB0" w:rsidRPr="00E711CA" w:rsidRDefault="00C65DB0" w:rsidP="000A1B64">
      <w:pPr>
        <w:spacing w:before="29" w:after="2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(слайд 8. +)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Скажите ребята, а что мы делаем с продуктами питания?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Готовим еду.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А кто нам готовит еду?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Повара, мамы, бабушки.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А хотите узнать, как готовят борщ повара нашего детского сада?</w:t>
      </w:r>
    </w:p>
    <w:p w:rsidR="00C65DB0" w:rsidRPr="007F2769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Да.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Хорошо. Но, перед тем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мы будем готовить борщ, я предлагаю размяться. </w:t>
      </w:r>
    </w:p>
    <w:p w:rsidR="00C65DB0" w:rsidRPr="00046213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«Точим, точим, точим нож.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очень он хорош.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резать он продукты: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Масло, мясо, рыбу, фрукты,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Хлеб, колбасы, огурцы.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Угощайтесь, молодцы!»</w:t>
      </w:r>
    </w:p>
    <w:p w:rsidR="00C65DB0" w:rsidRPr="000E3B05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B05"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</w:t>
      </w:r>
      <w:r w:rsidRPr="000E3B05">
        <w:rPr>
          <w:rFonts w:ascii="Times New Roman" w:hAnsi="Times New Roman"/>
          <w:sz w:val="28"/>
          <w:szCs w:val="28"/>
        </w:rPr>
        <w:t xml:space="preserve"> теперь приступаем к работе.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(Дети подходят к столу, где лежат разрезные картинки с изображением продуктов для борща).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Перед вами лежат разрезные картинки. Вам ребята, надо собрать их и вы увидите продукты, которые нам нужны для приготовления борща. Затем взять на подносе тот продукт, который вы составили из разрезных картинок.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собирают картинки и берут муляж, у кого какой продукт.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Ну а теперь, когда у нас есть все необходимые продукты, давайте разберемся, что мы должны сделать с продуктами сначала, а что потом?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Работа по схеме</w:t>
      </w:r>
      <w:proofErr w:type="gramStart"/>
      <w:r w:rsidRPr="007F593F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лайд 9. + + + + + +)</w:t>
      </w:r>
    </w:p>
    <w:p w:rsidR="00C65DB0" w:rsidRPr="007F2769" w:rsidRDefault="00C65DB0" w:rsidP="000A1B6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2769">
        <w:rPr>
          <w:rFonts w:ascii="Times New Roman" w:hAnsi="Times New Roman"/>
          <w:color w:val="000000"/>
          <w:sz w:val="28"/>
          <w:szCs w:val="28"/>
        </w:rPr>
        <w:t xml:space="preserve">Налить воду в кастрюлю и положить туда мясо; </w:t>
      </w:r>
    </w:p>
    <w:p w:rsidR="00C65DB0" w:rsidRPr="007F2769" w:rsidRDefault="00C65DB0" w:rsidP="000A1B6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2769">
        <w:rPr>
          <w:rFonts w:ascii="Times New Roman" w:hAnsi="Times New Roman"/>
          <w:color w:val="000000"/>
          <w:sz w:val="28"/>
          <w:szCs w:val="28"/>
        </w:rPr>
        <w:t xml:space="preserve">Помыть продукты; </w:t>
      </w:r>
    </w:p>
    <w:p w:rsidR="00C65DB0" w:rsidRPr="007F2769" w:rsidRDefault="00C65DB0" w:rsidP="000A1B6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2769">
        <w:rPr>
          <w:rFonts w:ascii="Times New Roman" w:hAnsi="Times New Roman"/>
          <w:color w:val="000000"/>
          <w:sz w:val="28"/>
          <w:szCs w:val="28"/>
        </w:rPr>
        <w:t xml:space="preserve">Почистить; </w:t>
      </w:r>
    </w:p>
    <w:p w:rsidR="00C65DB0" w:rsidRPr="007F2769" w:rsidRDefault="00C65DB0" w:rsidP="000A1B6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2769">
        <w:rPr>
          <w:rFonts w:ascii="Times New Roman" w:hAnsi="Times New Roman"/>
          <w:color w:val="000000"/>
          <w:sz w:val="28"/>
          <w:szCs w:val="28"/>
        </w:rPr>
        <w:t xml:space="preserve">Порезать; </w:t>
      </w:r>
    </w:p>
    <w:p w:rsidR="00C65DB0" w:rsidRPr="007F2769" w:rsidRDefault="00C65DB0" w:rsidP="000A1B6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2769">
        <w:rPr>
          <w:rFonts w:ascii="Times New Roman" w:hAnsi="Times New Roman"/>
          <w:color w:val="000000"/>
          <w:sz w:val="28"/>
          <w:szCs w:val="28"/>
        </w:rPr>
        <w:t xml:space="preserve">Сложить продукты в кастрюлю; </w:t>
      </w:r>
    </w:p>
    <w:p w:rsidR="00C65DB0" w:rsidRPr="007F2769" w:rsidRDefault="00C65DB0" w:rsidP="000A1B6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2769">
        <w:rPr>
          <w:rFonts w:ascii="Times New Roman" w:hAnsi="Times New Roman"/>
          <w:color w:val="000000"/>
          <w:sz w:val="28"/>
          <w:szCs w:val="28"/>
        </w:rPr>
        <w:t>Посолить.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Молодцы ребята, теперь давайте отправим все продукты в кастрюлю, и сегодня на обед у нас будет борщ. (Дети складывают продукты-муляжи в кастрюлю)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лайд 10. +)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Скажите, а борщ полезно кушать?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Да.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Почему?</w:t>
      </w:r>
    </w:p>
    <w:p w:rsidR="00C65DB0" w:rsidRPr="00A9789F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Потому - что, борщ полезный. В нем много витаминов для нашего роста.</w:t>
      </w:r>
    </w:p>
    <w:p w:rsidR="00C65DB0" w:rsidRPr="00103C71" w:rsidRDefault="00C65DB0" w:rsidP="000A1B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03C71"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 w:rsidRPr="00103C71">
        <w:rPr>
          <w:rFonts w:ascii="Times New Roman" w:hAnsi="Times New Roman"/>
          <w:color w:val="000000"/>
          <w:sz w:val="28"/>
          <w:szCs w:val="28"/>
        </w:rPr>
        <w:t>Ну вот ребята, мы и с этим заданием справились замечательно</w:t>
      </w:r>
      <w:proofErr w:type="gramStart"/>
      <w:r w:rsidRPr="00103C7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03C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лайд 11. +) </w:t>
      </w:r>
      <w:r w:rsidRPr="00103C71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смотрите, еще один житель страны поправился</w:t>
      </w:r>
      <w:r w:rsidRPr="00103C71">
        <w:rPr>
          <w:rFonts w:ascii="Times New Roman" w:hAnsi="Times New Roman"/>
          <w:color w:val="000000"/>
          <w:sz w:val="28"/>
          <w:szCs w:val="28"/>
        </w:rPr>
        <w:t>. Молодцы!</w:t>
      </w:r>
      <w:r w:rsidRPr="00103C7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C71">
        <w:rPr>
          <w:rFonts w:ascii="Times New Roman" w:hAnsi="Times New Roman"/>
          <w:i/>
          <w:color w:val="000000"/>
          <w:sz w:val="28"/>
          <w:szCs w:val="28"/>
        </w:rPr>
        <w:t>Воспитатель:</w:t>
      </w:r>
      <w:r w:rsidRPr="00103C71">
        <w:rPr>
          <w:rFonts w:ascii="Times New Roman" w:hAnsi="Times New Roman"/>
          <w:color w:val="000000"/>
          <w:sz w:val="28"/>
          <w:szCs w:val="28"/>
        </w:rPr>
        <w:t xml:space="preserve"> Ребята, а вы помните, что мы должны помочь жителям страны «</w:t>
      </w:r>
      <w:proofErr w:type="spellStart"/>
      <w:r w:rsidRPr="00103C71">
        <w:rPr>
          <w:rFonts w:ascii="Times New Roman" w:hAnsi="Times New Roman"/>
          <w:color w:val="000000"/>
          <w:sz w:val="28"/>
          <w:szCs w:val="28"/>
        </w:rPr>
        <w:t>Здоровейка</w:t>
      </w:r>
      <w:proofErr w:type="spellEnd"/>
      <w:r w:rsidRPr="00103C71">
        <w:rPr>
          <w:rFonts w:ascii="Times New Roman" w:hAnsi="Times New Roman"/>
          <w:color w:val="000000"/>
          <w:sz w:val="28"/>
          <w:szCs w:val="28"/>
        </w:rPr>
        <w:t>».</w:t>
      </w:r>
      <w:r w:rsidRPr="00103C71">
        <w:rPr>
          <w:rFonts w:ascii="Times New Roman" w:hAnsi="Times New Roman"/>
          <w:sz w:val="28"/>
          <w:szCs w:val="28"/>
        </w:rPr>
        <w:t xml:space="preserve"> </w:t>
      </w:r>
      <w:r w:rsidRPr="00103C71">
        <w:rPr>
          <w:rFonts w:ascii="Times New Roman" w:hAnsi="Times New Roman"/>
          <w:color w:val="000000"/>
          <w:sz w:val="28"/>
          <w:szCs w:val="28"/>
        </w:rPr>
        <w:t>Как мы им сообщим о том, что нужно есть только полезные продук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03C71">
        <w:rPr>
          <w:rFonts w:ascii="Times New Roman" w:hAnsi="Times New Roman"/>
          <w:color w:val="000000"/>
          <w:sz w:val="28"/>
          <w:szCs w:val="28"/>
        </w:rPr>
        <w:t>ы? Как можно это сделать?</w:t>
      </w:r>
    </w:p>
    <w:p w:rsidR="00C65DB0" w:rsidRDefault="00C65DB0" w:rsidP="000A1B64">
      <w:pPr>
        <w:spacing w:before="29" w:after="2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Отправить им посылку с полезными продуктами.</w:t>
      </w:r>
    </w:p>
    <w:p w:rsidR="00C65DB0" w:rsidRPr="001C36B8" w:rsidRDefault="00C65DB0" w:rsidP="000A1B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36B8">
        <w:rPr>
          <w:rFonts w:ascii="Times New Roman" w:hAnsi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Ребята, давайте отберем полезные продукты и сложим в нашу посылку.</w:t>
      </w:r>
    </w:p>
    <w:p w:rsidR="00C65DB0" w:rsidRPr="00322540" w:rsidRDefault="00C65DB0" w:rsidP="000A1B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Воспитатель вместе с детьми складывают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в посылку полезные продукты.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540">
        <w:rPr>
          <w:rFonts w:ascii="Times New Roman" w:hAnsi="Times New Roman"/>
          <w:i/>
          <w:sz w:val="28"/>
          <w:szCs w:val="28"/>
        </w:rPr>
        <w:t>Воспитатель:</w:t>
      </w:r>
      <w:r w:rsidRPr="000476DF">
        <w:rPr>
          <w:rFonts w:ascii="Times New Roman" w:hAnsi="Times New Roman"/>
          <w:sz w:val="28"/>
          <w:szCs w:val="28"/>
        </w:rPr>
        <w:t xml:space="preserve"> Ребята, наша п</w:t>
      </w:r>
      <w:r>
        <w:rPr>
          <w:rFonts w:ascii="Times New Roman" w:hAnsi="Times New Roman"/>
          <w:sz w:val="28"/>
          <w:szCs w:val="28"/>
        </w:rPr>
        <w:t xml:space="preserve">осылка готова,  я </w:t>
      </w:r>
      <w:proofErr w:type="gramStart"/>
      <w:r>
        <w:rPr>
          <w:rFonts w:ascii="Times New Roman" w:hAnsi="Times New Roman"/>
          <w:sz w:val="28"/>
          <w:szCs w:val="28"/>
        </w:rPr>
        <w:t>передам</w:t>
      </w:r>
      <w:r w:rsidRPr="000476DF">
        <w:rPr>
          <w:rFonts w:ascii="Times New Roman" w:hAnsi="Times New Roman"/>
          <w:sz w:val="28"/>
          <w:szCs w:val="28"/>
        </w:rPr>
        <w:t xml:space="preserve"> её на почту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0476D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правят</w:t>
      </w:r>
      <w:proofErr w:type="gramEnd"/>
      <w:r>
        <w:rPr>
          <w:rFonts w:ascii="Times New Roman" w:hAnsi="Times New Roman"/>
          <w:sz w:val="28"/>
          <w:szCs w:val="28"/>
        </w:rPr>
        <w:t xml:space="preserve"> жителям страны «</w:t>
      </w:r>
      <w:proofErr w:type="spellStart"/>
      <w:r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0476DF">
        <w:rPr>
          <w:rFonts w:ascii="Times New Roman" w:hAnsi="Times New Roman"/>
          <w:sz w:val="28"/>
          <w:szCs w:val="28"/>
        </w:rPr>
        <w:t>», чтоб</w:t>
      </w:r>
      <w:r>
        <w:rPr>
          <w:rFonts w:ascii="Times New Roman" w:hAnsi="Times New Roman"/>
          <w:sz w:val="28"/>
          <w:szCs w:val="28"/>
        </w:rPr>
        <w:t>ы</w:t>
      </w:r>
      <w:r w:rsidRPr="000476DF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 xml:space="preserve">питались правильно и </w:t>
      </w:r>
      <w:r w:rsidRPr="000476DF">
        <w:rPr>
          <w:rFonts w:ascii="Times New Roman" w:hAnsi="Times New Roman"/>
          <w:sz w:val="28"/>
          <w:szCs w:val="28"/>
        </w:rPr>
        <w:t>больше не болели.</w:t>
      </w:r>
    </w:p>
    <w:p w:rsidR="00C65DB0" w:rsidRPr="00A32141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2141">
        <w:rPr>
          <w:rFonts w:ascii="Times New Roman" w:hAnsi="Times New Roman"/>
          <w:b/>
          <w:sz w:val="28"/>
          <w:szCs w:val="28"/>
          <w:u w:val="single"/>
        </w:rPr>
        <w:t>Заключительная часть.</w:t>
      </w:r>
    </w:p>
    <w:p w:rsidR="00C65DB0" w:rsidRPr="00824349" w:rsidRDefault="00C65DB0" w:rsidP="000A1B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ну что, мы с вами справились со всеми заданиями посмотрите, все жители страны поправились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лайд 11. +)</w:t>
      </w:r>
    </w:p>
    <w:p w:rsidR="00C65DB0" w:rsidRPr="007F593F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а что случилось со злым гномом? Не знаете? Давайте посмотрим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лайд 12.)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 слайде гном исчезает).</w:t>
      </w:r>
    </w:p>
    <w:p w:rsidR="00C65DB0" w:rsidRPr="001C36B8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он исчез.</w:t>
      </w:r>
    </w:p>
    <w:p w:rsidR="00C65DB0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540">
        <w:rPr>
          <w:rFonts w:ascii="Times New Roman" w:hAnsi="Times New Roman"/>
          <w:i/>
          <w:sz w:val="28"/>
          <w:szCs w:val="28"/>
        </w:rPr>
        <w:t>Воспитатель:</w:t>
      </w:r>
      <w:r w:rsidRPr="000476DF">
        <w:rPr>
          <w:rFonts w:ascii="Times New Roman" w:hAnsi="Times New Roman"/>
          <w:sz w:val="28"/>
          <w:szCs w:val="28"/>
        </w:rPr>
        <w:t xml:space="preserve"> Вы молод</w:t>
      </w:r>
      <w:r>
        <w:rPr>
          <w:rFonts w:ascii="Times New Roman" w:hAnsi="Times New Roman"/>
          <w:sz w:val="28"/>
          <w:szCs w:val="28"/>
        </w:rPr>
        <w:t>цы! Вы</w:t>
      </w:r>
      <w:r w:rsidRPr="000476DF">
        <w:rPr>
          <w:rFonts w:ascii="Times New Roman" w:hAnsi="Times New Roman"/>
          <w:sz w:val="28"/>
          <w:szCs w:val="28"/>
        </w:rPr>
        <w:t xml:space="preserve"> помогли жителям</w:t>
      </w:r>
      <w:r>
        <w:rPr>
          <w:rFonts w:ascii="Times New Roman" w:hAnsi="Times New Roman"/>
          <w:sz w:val="28"/>
          <w:szCs w:val="28"/>
        </w:rPr>
        <w:t xml:space="preserve"> этой страны разобраться, как нужно питаться, какие продукты можно есть</w:t>
      </w:r>
      <w:r w:rsidRPr="000476DF">
        <w:rPr>
          <w:rFonts w:ascii="Times New Roman" w:hAnsi="Times New Roman"/>
          <w:sz w:val="28"/>
          <w:szCs w:val="28"/>
        </w:rPr>
        <w:t>.</w:t>
      </w:r>
    </w:p>
    <w:p w:rsidR="00C65DB0" w:rsidRPr="0029237E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Скажите ребята, кому какая игра понравилась</w:t>
      </w:r>
      <w:r w:rsidRPr="00292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 всего? </w:t>
      </w:r>
    </w:p>
    <w:p w:rsidR="00C65DB0" w:rsidRPr="00717CF3" w:rsidRDefault="00C65DB0" w:rsidP="000A1B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Я уверена, что вы теперь буде</w:t>
      </w:r>
      <w:r w:rsidRPr="000476DF">
        <w:rPr>
          <w:rFonts w:ascii="Times New Roman" w:hAnsi="Times New Roman"/>
          <w:sz w:val="28"/>
          <w:szCs w:val="28"/>
        </w:rPr>
        <w:t>те кушат</w:t>
      </w:r>
      <w:r>
        <w:rPr>
          <w:rFonts w:ascii="Times New Roman" w:hAnsi="Times New Roman"/>
          <w:sz w:val="28"/>
          <w:szCs w:val="28"/>
        </w:rPr>
        <w:t>ь только полезные продукты, буде</w:t>
      </w:r>
      <w:r w:rsidRPr="000476DF">
        <w:rPr>
          <w:rFonts w:ascii="Times New Roman" w:hAnsi="Times New Roman"/>
          <w:sz w:val="28"/>
          <w:szCs w:val="28"/>
        </w:rPr>
        <w:t>те здоровыми и сильными.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6DF">
        <w:rPr>
          <w:rFonts w:ascii="Times New Roman" w:hAnsi="Times New Roman"/>
          <w:sz w:val="28"/>
          <w:szCs w:val="28"/>
        </w:rPr>
        <w:t>Я вас тоже хочу угост</w:t>
      </w:r>
      <w:r>
        <w:rPr>
          <w:rFonts w:ascii="Times New Roman" w:hAnsi="Times New Roman"/>
          <w:sz w:val="28"/>
          <w:szCs w:val="28"/>
        </w:rPr>
        <w:t>ить полезным и вкусным продуктом - йогуртом</w:t>
      </w:r>
      <w:r w:rsidRPr="000476DF">
        <w:rPr>
          <w:rFonts w:ascii="Times New Roman" w:hAnsi="Times New Roman"/>
          <w:sz w:val="28"/>
          <w:szCs w:val="28"/>
        </w:rPr>
        <w:t>.</w:t>
      </w:r>
    </w:p>
    <w:p w:rsidR="00C65DB0" w:rsidRDefault="00C65DB0" w:rsidP="00816F20">
      <w:pPr>
        <w:spacing w:line="360" w:lineRule="auto"/>
      </w:pPr>
    </w:p>
    <w:sectPr w:rsidR="00C65DB0" w:rsidSect="005448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B0" w:rsidRDefault="00C65DB0" w:rsidP="000C61DE">
      <w:pPr>
        <w:spacing w:after="0" w:line="240" w:lineRule="auto"/>
      </w:pPr>
      <w:r>
        <w:separator/>
      </w:r>
    </w:p>
  </w:endnote>
  <w:endnote w:type="continuationSeparator" w:id="1">
    <w:p w:rsidR="00C65DB0" w:rsidRDefault="00C65DB0" w:rsidP="000C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B0" w:rsidRDefault="00D575DE">
    <w:pPr>
      <w:pStyle w:val="a3"/>
      <w:jc w:val="right"/>
    </w:pPr>
    <w:fldSimple w:instr=" PAGE   \* MERGEFORMAT ">
      <w:r w:rsidR="00F31E68">
        <w:rPr>
          <w:noProof/>
        </w:rPr>
        <w:t>2</w:t>
      </w:r>
    </w:fldSimple>
  </w:p>
  <w:p w:rsidR="00C65DB0" w:rsidRDefault="00C65D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B0" w:rsidRDefault="00C65DB0" w:rsidP="000C61DE">
      <w:pPr>
        <w:spacing w:after="0" w:line="240" w:lineRule="auto"/>
      </w:pPr>
      <w:r>
        <w:separator/>
      </w:r>
    </w:p>
  </w:footnote>
  <w:footnote w:type="continuationSeparator" w:id="1">
    <w:p w:rsidR="00C65DB0" w:rsidRDefault="00C65DB0" w:rsidP="000C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86E"/>
    <w:multiLevelType w:val="hybridMultilevel"/>
    <w:tmpl w:val="986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A048B2"/>
    <w:multiLevelType w:val="hybridMultilevel"/>
    <w:tmpl w:val="1CB4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196"/>
    <w:rsid w:val="000300C5"/>
    <w:rsid w:val="00046213"/>
    <w:rsid w:val="000476DF"/>
    <w:rsid w:val="000556BB"/>
    <w:rsid w:val="000A1B64"/>
    <w:rsid w:val="000C48E5"/>
    <w:rsid w:val="000C61DE"/>
    <w:rsid w:val="000E3B05"/>
    <w:rsid w:val="000F5A56"/>
    <w:rsid w:val="00103C71"/>
    <w:rsid w:val="001C36B8"/>
    <w:rsid w:val="001D7CAC"/>
    <w:rsid w:val="001F1FC6"/>
    <w:rsid w:val="00200ACB"/>
    <w:rsid w:val="00240604"/>
    <w:rsid w:val="0029237E"/>
    <w:rsid w:val="00293748"/>
    <w:rsid w:val="002B5626"/>
    <w:rsid w:val="00300C2E"/>
    <w:rsid w:val="003020F0"/>
    <w:rsid w:val="00314EAE"/>
    <w:rsid w:val="00322540"/>
    <w:rsid w:val="00337F31"/>
    <w:rsid w:val="00365B90"/>
    <w:rsid w:val="00381196"/>
    <w:rsid w:val="003E60F7"/>
    <w:rsid w:val="004013A4"/>
    <w:rsid w:val="00447B17"/>
    <w:rsid w:val="0046372B"/>
    <w:rsid w:val="004847CA"/>
    <w:rsid w:val="004C0589"/>
    <w:rsid w:val="00512EA8"/>
    <w:rsid w:val="005174EF"/>
    <w:rsid w:val="00535C19"/>
    <w:rsid w:val="005448DB"/>
    <w:rsid w:val="005536CD"/>
    <w:rsid w:val="005A7BEF"/>
    <w:rsid w:val="005E0A3D"/>
    <w:rsid w:val="005E137D"/>
    <w:rsid w:val="005F3474"/>
    <w:rsid w:val="00614A28"/>
    <w:rsid w:val="0061726D"/>
    <w:rsid w:val="0062581D"/>
    <w:rsid w:val="0066588D"/>
    <w:rsid w:val="00680D9B"/>
    <w:rsid w:val="006973C0"/>
    <w:rsid w:val="006A689A"/>
    <w:rsid w:val="006C43D3"/>
    <w:rsid w:val="00717CF3"/>
    <w:rsid w:val="007272B8"/>
    <w:rsid w:val="007767C9"/>
    <w:rsid w:val="007F2769"/>
    <w:rsid w:val="007F593F"/>
    <w:rsid w:val="00805237"/>
    <w:rsid w:val="00816F20"/>
    <w:rsid w:val="00824349"/>
    <w:rsid w:val="00873572"/>
    <w:rsid w:val="00894D22"/>
    <w:rsid w:val="008D699B"/>
    <w:rsid w:val="008F0790"/>
    <w:rsid w:val="00945249"/>
    <w:rsid w:val="009A2142"/>
    <w:rsid w:val="009B0FC2"/>
    <w:rsid w:val="009C065A"/>
    <w:rsid w:val="009C186E"/>
    <w:rsid w:val="009C1F14"/>
    <w:rsid w:val="009D1B2C"/>
    <w:rsid w:val="009D6455"/>
    <w:rsid w:val="00A32141"/>
    <w:rsid w:val="00A9789F"/>
    <w:rsid w:val="00B16BF0"/>
    <w:rsid w:val="00B72606"/>
    <w:rsid w:val="00C04CDB"/>
    <w:rsid w:val="00C335EC"/>
    <w:rsid w:val="00C65DB0"/>
    <w:rsid w:val="00C677F1"/>
    <w:rsid w:val="00C7601A"/>
    <w:rsid w:val="00C86C50"/>
    <w:rsid w:val="00CC7E5E"/>
    <w:rsid w:val="00CF3CA4"/>
    <w:rsid w:val="00D102C4"/>
    <w:rsid w:val="00D24621"/>
    <w:rsid w:val="00D575DE"/>
    <w:rsid w:val="00D6026D"/>
    <w:rsid w:val="00D603C2"/>
    <w:rsid w:val="00D77953"/>
    <w:rsid w:val="00D940CE"/>
    <w:rsid w:val="00DE25E6"/>
    <w:rsid w:val="00E51B0A"/>
    <w:rsid w:val="00E56455"/>
    <w:rsid w:val="00E711CA"/>
    <w:rsid w:val="00E97A78"/>
    <w:rsid w:val="00EB0266"/>
    <w:rsid w:val="00ED2034"/>
    <w:rsid w:val="00F31E68"/>
    <w:rsid w:val="00F53BED"/>
    <w:rsid w:val="00F612B5"/>
    <w:rsid w:val="00F61DD4"/>
    <w:rsid w:val="00F62647"/>
    <w:rsid w:val="00F85DA2"/>
    <w:rsid w:val="00F939DE"/>
    <w:rsid w:val="00FB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81196"/>
    <w:rPr>
      <w:rFonts w:cs="Times New Roman"/>
    </w:rPr>
  </w:style>
  <w:style w:type="paragraph" w:styleId="a5">
    <w:name w:val="Normal (Web)"/>
    <w:basedOn w:val="a"/>
    <w:uiPriority w:val="99"/>
    <w:rsid w:val="00C86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03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8</Pages>
  <Words>1350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Katarinazig</dc:creator>
  <cp:keywords/>
  <dc:description/>
  <cp:lastModifiedBy>Katarinazig</cp:lastModifiedBy>
  <cp:revision>32</cp:revision>
  <cp:lastPrinted>2018-02-06T04:28:00Z</cp:lastPrinted>
  <dcterms:created xsi:type="dcterms:W3CDTF">2018-01-13T08:58:00Z</dcterms:created>
  <dcterms:modified xsi:type="dcterms:W3CDTF">2019-08-17T10:16:00Z</dcterms:modified>
</cp:coreProperties>
</file>